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7A" w:rsidRDefault="0039677A" w:rsidP="00643C0C">
      <w:pPr>
        <w:pStyle w:val="Default"/>
        <w:jc w:val="center"/>
        <w:rPr>
          <w:sz w:val="22"/>
          <w:szCs w:val="22"/>
        </w:rPr>
      </w:pPr>
      <w:r>
        <w:rPr>
          <w:rFonts w:hint="eastAsia"/>
          <w:sz w:val="22"/>
          <w:szCs w:val="22"/>
        </w:rPr>
        <w:t>売上高等比較表</w:t>
      </w:r>
    </w:p>
    <w:p w:rsidR="00B771F1" w:rsidRDefault="0005118B" w:rsidP="00FF5723">
      <w:pPr>
        <w:pStyle w:val="Default"/>
        <w:rPr>
          <w:sz w:val="22"/>
          <w:szCs w:val="22"/>
        </w:rPr>
      </w:pPr>
      <w:r>
        <w:rPr>
          <w:rFonts w:hint="eastAsia"/>
          <w:sz w:val="22"/>
          <w:szCs w:val="22"/>
        </w:rPr>
        <w:t>（表１：最近１カ月</w:t>
      </w:r>
      <w:r w:rsidR="000642A8">
        <w:rPr>
          <w:rFonts w:hint="eastAsia"/>
          <w:sz w:val="22"/>
          <w:szCs w:val="22"/>
        </w:rPr>
        <w:t>間</w:t>
      </w:r>
      <w:r w:rsidR="00B771F1">
        <w:rPr>
          <w:rFonts w:hint="eastAsia"/>
          <w:sz w:val="22"/>
          <w:szCs w:val="22"/>
        </w:rPr>
        <w:t>の売上高</w:t>
      </w:r>
      <w:r w:rsidR="00613EB0">
        <w:rPr>
          <w:rFonts w:hint="eastAsia"/>
          <w:sz w:val="22"/>
          <w:szCs w:val="22"/>
        </w:rPr>
        <w:t>等</w:t>
      </w:r>
      <w:r w:rsidR="00B771F1">
        <w:rPr>
          <w:rFonts w:hint="eastAsia"/>
          <w:sz w:val="22"/>
          <w:szCs w:val="22"/>
        </w:rPr>
        <w:t>）</w:t>
      </w:r>
    </w:p>
    <w:p w:rsidR="00FF5723" w:rsidRPr="00DD5CCD" w:rsidRDefault="00FF5723" w:rsidP="0039677A">
      <w:pPr>
        <w:pStyle w:val="Default"/>
        <w:rPr>
          <w:sz w:val="18"/>
          <w:szCs w:val="22"/>
        </w:rPr>
      </w:pPr>
      <w:r>
        <w:rPr>
          <w:rFonts w:hint="eastAsia"/>
          <w:sz w:val="22"/>
          <w:szCs w:val="22"/>
        </w:rPr>
        <w:t xml:space="preserve">　当社の主たる事業が属する</w:t>
      </w:r>
      <w:r w:rsidR="003C24A1">
        <w:rPr>
          <w:rFonts w:hint="eastAsia"/>
          <w:sz w:val="22"/>
          <w:szCs w:val="22"/>
        </w:rPr>
        <w:t>指定</w:t>
      </w:r>
      <w:r>
        <w:rPr>
          <w:rFonts w:hint="eastAsia"/>
          <w:sz w:val="22"/>
          <w:szCs w:val="22"/>
        </w:rPr>
        <w:t>業種は</w:t>
      </w:r>
      <w:r w:rsidRPr="00FF5723">
        <w:rPr>
          <w:rFonts w:hint="eastAsia"/>
          <w:sz w:val="22"/>
          <w:szCs w:val="22"/>
          <w:u w:val="single"/>
        </w:rPr>
        <w:t xml:space="preserve">　　　　　　　　　　</w:t>
      </w:r>
      <w:r w:rsidR="00DD5CCD">
        <w:rPr>
          <w:rFonts w:hint="eastAsia"/>
          <w:sz w:val="18"/>
          <w:szCs w:val="22"/>
        </w:rPr>
        <w:t xml:space="preserve">　※１</w:t>
      </w:r>
    </w:p>
    <w:tbl>
      <w:tblPr>
        <w:tblW w:w="9850" w:type="dxa"/>
        <w:tblBorders>
          <w:top w:val="nil"/>
          <w:left w:val="nil"/>
          <w:bottom w:val="nil"/>
          <w:right w:val="nil"/>
        </w:tblBorders>
        <w:tblLayout w:type="fixed"/>
        <w:tblLook w:val="0000" w:firstRow="0" w:lastRow="0" w:firstColumn="0" w:lastColumn="0" w:noHBand="0" w:noVBand="0"/>
      </w:tblPr>
      <w:tblGrid>
        <w:gridCol w:w="2196"/>
        <w:gridCol w:w="2902"/>
        <w:gridCol w:w="3760"/>
        <w:gridCol w:w="992"/>
      </w:tblGrid>
      <w:tr w:rsidR="00FC59D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C59D4" w:rsidRDefault="00FC59D4" w:rsidP="00FC59D4">
            <w:pPr>
              <w:pStyle w:val="Default"/>
              <w:jc w:val="center"/>
              <w:rPr>
                <w:sz w:val="22"/>
                <w:szCs w:val="22"/>
              </w:rPr>
            </w:pPr>
            <w:r>
              <w:rPr>
                <w:rFonts w:hint="eastAsia"/>
                <w:sz w:val="22"/>
                <w:szCs w:val="22"/>
              </w:rPr>
              <w:t>業種</w:t>
            </w:r>
            <w:r w:rsidR="00DD5CCD">
              <w:rPr>
                <w:rFonts w:hint="eastAsia"/>
                <w:sz w:val="18"/>
                <w:szCs w:val="22"/>
              </w:rPr>
              <w:t xml:space="preserve">　※２</w:t>
            </w:r>
          </w:p>
        </w:tc>
        <w:tc>
          <w:tcPr>
            <w:tcW w:w="2902" w:type="dxa"/>
            <w:tcBorders>
              <w:top w:val="single" w:sz="4" w:space="0" w:color="auto"/>
              <w:left w:val="single" w:sz="4" w:space="0" w:color="auto"/>
              <w:bottom w:val="single" w:sz="4" w:space="0" w:color="auto"/>
              <w:right w:val="single" w:sz="4" w:space="0" w:color="auto"/>
            </w:tcBorders>
          </w:tcPr>
          <w:p w:rsidR="00FC59D4" w:rsidRDefault="0005118B" w:rsidP="00224DDB">
            <w:pPr>
              <w:pStyle w:val="Default"/>
              <w:jc w:val="center"/>
              <w:rPr>
                <w:sz w:val="22"/>
                <w:szCs w:val="22"/>
              </w:rPr>
            </w:pPr>
            <w:r>
              <w:rPr>
                <w:rFonts w:hint="eastAsia"/>
                <w:sz w:val="22"/>
                <w:szCs w:val="22"/>
              </w:rPr>
              <w:t>最近１カ月</w:t>
            </w:r>
            <w:r w:rsidR="00FC59D4">
              <w:rPr>
                <w:rFonts w:hint="eastAsia"/>
                <w:sz w:val="22"/>
                <w:szCs w:val="22"/>
              </w:rPr>
              <w:t>【　月】</w:t>
            </w:r>
          </w:p>
        </w:tc>
        <w:tc>
          <w:tcPr>
            <w:tcW w:w="3760" w:type="dxa"/>
            <w:tcBorders>
              <w:top w:val="single" w:sz="4" w:space="0" w:color="auto"/>
              <w:left w:val="single" w:sz="4" w:space="0" w:color="auto"/>
              <w:bottom w:val="single" w:sz="4" w:space="0" w:color="auto"/>
              <w:right w:val="single" w:sz="4" w:space="0" w:color="auto"/>
            </w:tcBorders>
          </w:tcPr>
          <w:p w:rsidR="00DD5CCD" w:rsidRPr="00DD5CCD" w:rsidRDefault="00DD5CCD" w:rsidP="00DD5CCD">
            <w:pPr>
              <w:pStyle w:val="Default"/>
              <w:ind w:right="-32"/>
              <w:jc w:val="center"/>
              <w:rPr>
                <w:rFonts w:hint="eastAsia"/>
                <w:sz w:val="18"/>
                <w:szCs w:val="22"/>
              </w:rPr>
            </w:pPr>
            <w:r>
              <w:rPr>
                <w:rFonts w:hint="eastAsia"/>
                <w:sz w:val="18"/>
                <w:szCs w:val="22"/>
              </w:rPr>
              <w:t>前年以前の同期間</w:t>
            </w:r>
          </w:p>
        </w:tc>
        <w:tc>
          <w:tcPr>
            <w:tcW w:w="99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ind w:right="-32"/>
              <w:jc w:val="center"/>
              <w:rPr>
                <w:sz w:val="22"/>
                <w:szCs w:val="22"/>
              </w:rPr>
            </w:pPr>
            <w:r>
              <w:rPr>
                <w:rFonts w:hint="eastAsia"/>
                <w:sz w:val="22"/>
                <w:szCs w:val="22"/>
              </w:rPr>
              <w:t>構成比</w:t>
            </w:r>
          </w:p>
        </w:tc>
      </w:tr>
      <w:tr w:rsidR="00FC59D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業</w:t>
            </w:r>
          </w:p>
        </w:tc>
        <w:tc>
          <w:tcPr>
            <w:tcW w:w="290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円</w:t>
            </w:r>
          </w:p>
        </w:tc>
        <w:tc>
          <w:tcPr>
            <w:tcW w:w="3760" w:type="dxa"/>
            <w:tcBorders>
              <w:top w:val="single" w:sz="4" w:space="0" w:color="auto"/>
              <w:left w:val="single" w:sz="4" w:space="0" w:color="auto"/>
              <w:bottom w:val="single" w:sz="4" w:space="0" w:color="auto"/>
              <w:right w:val="single" w:sz="4" w:space="0" w:color="auto"/>
            </w:tcBorders>
          </w:tcPr>
          <w:p w:rsidR="00FC59D4" w:rsidRDefault="00FC59D4" w:rsidP="00994687">
            <w:pPr>
              <w:pStyle w:val="Default"/>
              <w:wordWrap w:val="0"/>
              <w:jc w:val="right"/>
              <w:rPr>
                <w:sz w:val="22"/>
                <w:szCs w:val="22"/>
              </w:rPr>
            </w:pPr>
            <w:r w:rsidRPr="00994687">
              <w:rPr>
                <w:rFonts w:hint="eastAsia"/>
                <w:sz w:val="18"/>
                <w:szCs w:val="22"/>
              </w:rPr>
              <w:t>円</w:t>
            </w:r>
            <w:r w:rsidR="00DD5CCD">
              <w:rPr>
                <w:rFonts w:hint="eastAsia"/>
                <w:sz w:val="18"/>
                <w:szCs w:val="22"/>
              </w:rPr>
              <w:t>（</w:t>
            </w:r>
            <w:r w:rsidR="00994687" w:rsidRPr="00994687">
              <w:rPr>
                <w:rFonts w:hint="eastAsia"/>
                <w:sz w:val="18"/>
                <w:szCs w:val="22"/>
              </w:rPr>
              <w:t xml:space="preserve">　　　年）</w:t>
            </w:r>
            <w:r w:rsidR="00DD5CCD">
              <w:rPr>
                <w:rFonts w:hint="eastAsia"/>
                <w:sz w:val="18"/>
                <w:szCs w:val="22"/>
              </w:rPr>
              <w:t>※５</w:t>
            </w:r>
          </w:p>
        </w:tc>
        <w:tc>
          <w:tcPr>
            <w:tcW w:w="99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w:t>
            </w:r>
          </w:p>
        </w:tc>
      </w:tr>
      <w:tr w:rsidR="00FC59D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業</w:t>
            </w:r>
          </w:p>
        </w:tc>
        <w:tc>
          <w:tcPr>
            <w:tcW w:w="290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円</w:t>
            </w:r>
          </w:p>
        </w:tc>
        <w:tc>
          <w:tcPr>
            <w:tcW w:w="3760" w:type="dxa"/>
            <w:tcBorders>
              <w:top w:val="single" w:sz="4" w:space="0" w:color="auto"/>
              <w:left w:val="single" w:sz="4" w:space="0" w:color="auto"/>
              <w:bottom w:val="single" w:sz="4" w:space="0" w:color="auto"/>
              <w:right w:val="single" w:sz="4" w:space="0" w:color="auto"/>
            </w:tcBorders>
          </w:tcPr>
          <w:p w:rsidR="00FC59D4" w:rsidRDefault="00FC59D4" w:rsidP="00994687">
            <w:pPr>
              <w:pStyle w:val="Default"/>
              <w:wordWrap w:val="0"/>
              <w:jc w:val="right"/>
              <w:rPr>
                <w:sz w:val="22"/>
                <w:szCs w:val="22"/>
              </w:rPr>
            </w:pPr>
            <w:r w:rsidRPr="00994687">
              <w:rPr>
                <w:rFonts w:hint="eastAsia"/>
                <w:sz w:val="18"/>
                <w:szCs w:val="22"/>
              </w:rPr>
              <w:t>円</w:t>
            </w:r>
            <w:r w:rsidR="00DD5CCD">
              <w:rPr>
                <w:rFonts w:hint="eastAsia"/>
                <w:sz w:val="18"/>
                <w:szCs w:val="22"/>
              </w:rPr>
              <w:t>（</w:t>
            </w:r>
            <w:r w:rsidR="00994687" w:rsidRPr="00994687">
              <w:rPr>
                <w:rFonts w:hint="eastAsia"/>
                <w:sz w:val="18"/>
                <w:szCs w:val="22"/>
              </w:rPr>
              <w:t xml:space="preserve">　　　年）</w:t>
            </w:r>
            <w:r w:rsidR="00DD5CCD">
              <w:rPr>
                <w:rFonts w:hint="eastAsia"/>
                <w:sz w:val="18"/>
                <w:szCs w:val="22"/>
              </w:rPr>
              <w:t>※５</w:t>
            </w:r>
          </w:p>
        </w:tc>
        <w:tc>
          <w:tcPr>
            <w:tcW w:w="99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w:t>
            </w:r>
          </w:p>
        </w:tc>
      </w:tr>
      <w:tr w:rsidR="00FC59D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業</w:t>
            </w:r>
          </w:p>
        </w:tc>
        <w:tc>
          <w:tcPr>
            <w:tcW w:w="290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円</w:t>
            </w:r>
          </w:p>
        </w:tc>
        <w:tc>
          <w:tcPr>
            <w:tcW w:w="3760" w:type="dxa"/>
            <w:tcBorders>
              <w:top w:val="single" w:sz="4" w:space="0" w:color="auto"/>
              <w:left w:val="single" w:sz="4" w:space="0" w:color="auto"/>
              <w:bottom w:val="single" w:sz="4" w:space="0" w:color="auto"/>
              <w:right w:val="single" w:sz="4" w:space="0" w:color="auto"/>
            </w:tcBorders>
          </w:tcPr>
          <w:p w:rsidR="00FC59D4" w:rsidRDefault="00FC59D4" w:rsidP="00994687">
            <w:pPr>
              <w:pStyle w:val="Default"/>
              <w:wordWrap w:val="0"/>
              <w:jc w:val="right"/>
              <w:rPr>
                <w:sz w:val="22"/>
                <w:szCs w:val="22"/>
              </w:rPr>
            </w:pPr>
            <w:r w:rsidRPr="00994687">
              <w:rPr>
                <w:rFonts w:hint="eastAsia"/>
                <w:sz w:val="18"/>
                <w:szCs w:val="22"/>
              </w:rPr>
              <w:t>円</w:t>
            </w:r>
            <w:r w:rsidR="00DD5CCD">
              <w:rPr>
                <w:rFonts w:hint="eastAsia"/>
                <w:sz w:val="18"/>
                <w:szCs w:val="22"/>
              </w:rPr>
              <w:t>（</w:t>
            </w:r>
            <w:r w:rsidR="00994687" w:rsidRPr="00994687">
              <w:rPr>
                <w:rFonts w:hint="eastAsia"/>
                <w:sz w:val="18"/>
                <w:szCs w:val="22"/>
              </w:rPr>
              <w:t xml:space="preserve">　　　年）</w:t>
            </w:r>
            <w:r w:rsidR="00DD5CCD">
              <w:rPr>
                <w:rFonts w:hint="eastAsia"/>
                <w:sz w:val="18"/>
                <w:szCs w:val="22"/>
              </w:rPr>
              <w:t>※５</w:t>
            </w:r>
          </w:p>
        </w:tc>
        <w:tc>
          <w:tcPr>
            <w:tcW w:w="99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w:t>
            </w:r>
          </w:p>
        </w:tc>
      </w:tr>
      <w:tr w:rsidR="00FC59D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C59D4" w:rsidRDefault="00FC59D4" w:rsidP="00FC59D4">
            <w:pPr>
              <w:pStyle w:val="Default"/>
              <w:jc w:val="center"/>
              <w:rPr>
                <w:sz w:val="22"/>
                <w:szCs w:val="22"/>
              </w:rPr>
            </w:pPr>
            <w:r w:rsidRPr="00994687">
              <w:rPr>
                <w:rFonts w:hint="eastAsia"/>
                <w:sz w:val="20"/>
                <w:szCs w:val="22"/>
              </w:rPr>
              <w:t>企業全体の売上高</w:t>
            </w:r>
            <w:r w:rsidR="00994687">
              <w:rPr>
                <w:rFonts w:hint="eastAsia"/>
                <w:sz w:val="20"/>
                <w:szCs w:val="22"/>
              </w:rPr>
              <w:t>等</w:t>
            </w:r>
          </w:p>
        </w:tc>
        <w:tc>
          <w:tcPr>
            <w:tcW w:w="290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円【Ａ】</w:t>
            </w:r>
          </w:p>
        </w:tc>
        <w:tc>
          <w:tcPr>
            <w:tcW w:w="3760"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円【Ｂ】</w:t>
            </w:r>
          </w:p>
        </w:tc>
        <w:tc>
          <w:tcPr>
            <w:tcW w:w="992" w:type="dxa"/>
            <w:tcBorders>
              <w:top w:val="single" w:sz="4" w:space="0" w:color="auto"/>
              <w:left w:val="single" w:sz="4" w:space="0" w:color="auto"/>
              <w:bottom w:val="single" w:sz="4" w:space="0" w:color="auto"/>
              <w:right w:val="single" w:sz="4" w:space="0" w:color="auto"/>
            </w:tcBorders>
          </w:tcPr>
          <w:p w:rsidR="00FC59D4" w:rsidRDefault="00FC59D4" w:rsidP="00224DDB">
            <w:pPr>
              <w:pStyle w:val="Default"/>
              <w:jc w:val="right"/>
              <w:rPr>
                <w:sz w:val="22"/>
                <w:szCs w:val="22"/>
              </w:rPr>
            </w:pPr>
            <w:r>
              <w:rPr>
                <w:rFonts w:hint="eastAsia"/>
                <w:sz w:val="22"/>
                <w:szCs w:val="22"/>
              </w:rPr>
              <w:t>100％</w:t>
            </w:r>
          </w:p>
        </w:tc>
      </w:tr>
    </w:tbl>
    <w:p w:rsidR="00FC59D4" w:rsidRDefault="00FC59D4" w:rsidP="003C24A1">
      <w:pPr>
        <w:pStyle w:val="Default"/>
        <w:rPr>
          <w:rFonts w:hAnsi="ＭＳ 明朝" w:hint="eastAsia"/>
          <w:color w:val="auto"/>
          <w:sz w:val="16"/>
          <w:szCs w:val="16"/>
        </w:rPr>
      </w:pPr>
      <w:r>
        <w:rPr>
          <w:rFonts w:hAnsi="ＭＳ 明朝" w:hint="eastAsia"/>
          <w:color w:val="auto"/>
          <w:sz w:val="16"/>
          <w:szCs w:val="16"/>
        </w:rPr>
        <w:t xml:space="preserve">　※１：</w:t>
      </w:r>
      <w:r w:rsidR="00613EB0" w:rsidRPr="0039677A">
        <w:rPr>
          <w:rFonts w:cstheme="minorBidi"/>
          <w:color w:val="auto"/>
          <w:sz w:val="16"/>
          <w:szCs w:val="16"/>
        </w:rPr>
        <w:t>最近１年間の売上高</w:t>
      </w:r>
      <w:r w:rsidR="00DD5CCD">
        <w:rPr>
          <w:rFonts w:cstheme="minorBidi"/>
          <w:color w:val="auto"/>
          <w:sz w:val="16"/>
          <w:szCs w:val="16"/>
        </w:rPr>
        <w:t>が最大の業種名（主たる業種）</w:t>
      </w:r>
      <w:bookmarkStart w:id="0" w:name="_GoBack"/>
      <w:bookmarkEnd w:id="0"/>
      <w:r w:rsidR="00DD5CCD">
        <w:rPr>
          <w:rFonts w:cstheme="minorBidi"/>
          <w:color w:val="auto"/>
          <w:sz w:val="16"/>
          <w:szCs w:val="16"/>
        </w:rPr>
        <w:t>を記載</w:t>
      </w:r>
      <w:r w:rsidR="003C24A1">
        <w:rPr>
          <w:rFonts w:hAnsi="ＭＳ 明朝" w:hint="eastAsia"/>
          <w:color w:val="auto"/>
          <w:sz w:val="16"/>
          <w:szCs w:val="16"/>
        </w:rPr>
        <w:t xml:space="preserve">　</w:t>
      </w:r>
      <w:r w:rsidR="00DD5CCD">
        <w:rPr>
          <w:rFonts w:hAnsi="ＭＳ 明朝" w:hint="eastAsia"/>
          <w:color w:val="auto"/>
          <w:sz w:val="16"/>
          <w:szCs w:val="16"/>
        </w:rPr>
        <w:t xml:space="preserve">　</w:t>
      </w:r>
      <w:r w:rsidR="005122BA">
        <w:rPr>
          <w:rFonts w:hAnsi="ＭＳ 明朝" w:hint="eastAsia"/>
          <w:color w:val="auto"/>
          <w:sz w:val="16"/>
          <w:szCs w:val="16"/>
        </w:rPr>
        <w:t>※２</w:t>
      </w:r>
      <w:r>
        <w:rPr>
          <w:rFonts w:hAnsi="ＭＳ 明朝" w:hint="eastAsia"/>
          <w:color w:val="auto"/>
          <w:sz w:val="16"/>
          <w:szCs w:val="16"/>
        </w:rPr>
        <w:t>：</w:t>
      </w:r>
      <w:r w:rsidR="005122BA">
        <w:rPr>
          <w:rFonts w:cstheme="minorBidi"/>
          <w:color w:val="auto"/>
          <w:sz w:val="16"/>
          <w:szCs w:val="16"/>
        </w:rPr>
        <w:t>日本標準産業分類の</w:t>
      </w:r>
      <w:r w:rsidR="00BB0A15">
        <w:rPr>
          <w:rFonts w:cstheme="minorBidi" w:hint="eastAsia"/>
          <w:color w:val="auto"/>
          <w:sz w:val="16"/>
          <w:szCs w:val="16"/>
        </w:rPr>
        <w:t>細分類</w:t>
      </w:r>
      <w:r w:rsidR="005122BA">
        <w:rPr>
          <w:rFonts w:cstheme="minorBidi"/>
          <w:color w:val="auto"/>
          <w:sz w:val="16"/>
          <w:szCs w:val="16"/>
        </w:rPr>
        <w:t>番号と</w:t>
      </w:r>
      <w:r w:rsidR="00BB0A15">
        <w:rPr>
          <w:rFonts w:cstheme="minorBidi" w:hint="eastAsia"/>
          <w:color w:val="auto"/>
          <w:sz w:val="16"/>
          <w:szCs w:val="16"/>
        </w:rPr>
        <w:t>細分類</w:t>
      </w:r>
      <w:r w:rsidR="00DD5CCD">
        <w:rPr>
          <w:rFonts w:cstheme="minorBidi"/>
          <w:color w:val="auto"/>
          <w:sz w:val="16"/>
          <w:szCs w:val="16"/>
        </w:rPr>
        <w:t>業種名を記載</w:t>
      </w:r>
    </w:p>
    <w:p w:rsidR="0039677A" w:rsidRPr="0039677A" w:rsidRDefault="0039677A" w:rsidP="0039677A">
      <w:pPr>
        <w:pStyle w:val="Default"/>
        <w:rPr>
          <w:rFonts w:cstheme="minorBidi"/>
          <w:color w:val="auto"/>
          <w:sz w:val="16"/>
          <w:szCs w:val="16"/>
        </w:rPr>
      </w:pPr>
      <w:r>
        <w:rPr>
          <w:rFonts w:cstheme="minorBidi"/>
          <w:color w:val="auto"/>
          <w:sz w:val="21"/>
          <w:szCs w:val="21"/>
        </w:rPr>
        <w:t>（表２：</w:t>
      </w:r>
      <w:r w:rsidRPr="0039677A">
        <w:rPr>
          <w:rFonts w:cstheme="minorBidi"/>
          <w:color w:val="auto"/>
          <w:sz w:val="16"/>
          <w:szCs w:val="16"/>
        </w:rPr>
        <w:t xml:space="preserve"> </w:t>
      </w:r>
      <w:r w:rsidR="0005118B">
        <w:rPr>
          <w:rFonts w:cstheme="minorBidi" w:hint="eastAsia"/>
          <w:color w:val="auto"/>
          <w:sz w:val="21"/>
          <w:szCs w:val="21"/>
        </w:rPr>
        <w:t>表１の期間</w:t>
      </w:r>
      <w:r w:rsidR="001E705C">
        <w:rPr>
          <w:rFonts w:cstheme="minorBidi" w:hint="eastAsia"/>
          <w:color w:val="auto"/>
          <w:sz w:val="21"/>
          <w:szCs w:val="21"/>
        </w:rPr>
        <w:t>の直</w:t>
      </w:r>
      <w:r w:rsidR="0005118B">
        <w:rPr>
          <w:rFonts w:cstheme="minorBidi" w:hint="eastAsia"/>
          <w:color w:val="auto"/>
          <w:sz w:val="21"/>
          <w:szCs w:val="21"/>
        </w:rPr>
        <w:t>後</w:t>
      </w:r>
      <w:r w:rsidR="004F4534">
        <w:rPr>
          <w:rFonts w:cstheme="minorBidi" w:hint="eastAsia"/>
          <w:color w:val="auto"/>
          <w:sz w:val="21"/>
          <w:szCs w:val="21"/>
        </w:rPr>
        <w:t>２カ</w:t>
      </w:r>
      <w:r w:rsidR="00613EB0">
        <w:rPr>
          <w:rFonts w:cstheme="minorBidi" w:hint="eastAsia"/>
          <w:color w:val="auto"/>
          <w:sz w:val="21"/>
          <w:szCs w:val="21"/>
        </w:rPr>
        <w:t>月間の売上高等</w:t>
      </w:r>
      <w:r w:rsidR="00B771F1">
        <w:rPr>
          <w:rFonts w:cstheme="minorBidi" w:hint="eastAsia"/>
          <w:color w:val="auto"/>
          <w:sz w:val="21"/>
          <w:szCs w:val="21"/>
        </w:rPr>
        <w:t>）</w:t>
      </w:r>
    </w:p>
    <w:tbl>
      <w:tblPr>
        <w:tblW w:w="9816" w:type="dxa"/>
        <w:tblBorders>
          <w:top w:val="nil"/>
          <w:left w:val="nil"/>
          <w:bottom w:val="nil"/>
          <w:right w:val="nil"/>
        </w:tblBorders>
        <w:tblLayout w:type="fixed"/>
        <w:tblLook w:val="0000" w:firstRow="0" w:lastRow="0" w:firstColumn="0" w:lastColumn="0" w:noHBand="0" w:noVBand="0"/>
      </w:tblPr>
      <w:tblGrid>
        <w:gridCol w:w="2196"/>
        <w:gridCol w:w="2902"/>
        <w:gridCol w:w="3726"/>
        <w:gridCol w:w="992"/>
      </w:tblGrid>
      <w:tr w:rsidR="00F9758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97584" w:rsidRPr="00DD5CCD" w:rsidRDefault="00DD5CCD" w:rsidP="00DD5CCD">
            <w:pPr>
              <w:pStyle w:val="Default"/>
              <w:jc w:val="center"/>
              <w:rPr>
                <w:sz w:val="18"/>
                <w:szCs w:val="22"/>
              </w:rPr>
            </w:pPr>
            <w:r>
              <w:rPr>
                <w:rFonts w:hint="eastAsia"/>
                <w:sz w:val="22"/>
                <w:szCs w:val="22"/>
              </w:rPr>
              <w:t xml:space="preserve">業種　</w:t>
            </w:r>
            <w:r>
              <w:rPr>
                <w:rFonts w:hint="eastAsia"/>
                <w:sz w:val="18"/>
                <w:szCs w:val="22"/>
              </w:rPr>
              <w:t>※２</w:t>
            </w:r>
          </w:p>
        </w:tc>
        <w:tc>
          <w:tcPr>
            <w:tcW w:w="2902" w:type="dxa"/>
            <w:tcBorders>
              <w:top w:val="single" w:sz="4" w:space="0" w:color="auto"/>
              <w:left w:val="single" w:sz="4" w:space="0" w:color="auto"/>
              <w:bottom w:val="single" w:sz="4" w:space="0" w:color="auto"/>
              <w:right w:val="single" w:sz="4" w:space="0" w:color="auto"/>
            </w:tcBorders>
          </w:tcPr>
          <w:p w:rsidR="00F97584" w:rsidRDefault="0005118B" w:rsidP="00FC59D4">
            <w:pPr>
              <w:pStyle w:val="Default"/>
              <w:jc w:val="center"/>
              <w:rPr>
                <w:sz w:val="22"/>
                <w:szCs w:val="22"/>
              </w:rPr>
            </w:pPr>
            <w:r w:rsidRPr="00994687">
              <w:rPr>
                <w:rFonts w:hint="eastAsia"/>
                <w:sz w:val="18"/>
                <w:szCs w:val="22"/>
              </w:rPr>
              <w:t>２カ月</w:t>
            </w:r>
            <w:r w:rsidR="00DD5CCD">
              <w:rPr>
                <w:rFonts w:hint="eastAsia"/>
                <w:sz w:val="18"/>
                <w:szCs w:val="22"/>
              </w:rPr>
              <w:t>【　 月・　 月】　※３</w:t>
            </w:r>
          </w:p>
        </w:tc>
        <w:tc>
          <w:tcPr>
            <w:tcW w:w="3726" w:type="dxa"/>
            <w:tcBorders>
              <w:top w:val="single" w:sz="4" w:space="0" w:color="auto"/>
              <w:left w:val="single" w:sz="4" w:space="0" w:color="auto"/>
              <w:bottom w:val="single" w:sz="4" w:space="0" w:color="auto"/>
              <w:right w:val="single" w:sz="4" w:space="0" w:color="auto"/>
            </w:tcBorders>
          </w:tcPr>
          <w:p w:rsidR="00F97584" w:rsidRDefault="00DD5CCD" w:rsidP="00373C01">
            <w:pPr>
              <w:pStyle w:val="Default"/>
              <w:ind w:right="-32"/>
              <w:jc w:val="center"/>
              <w:rPr>
                <w:sz w:val="22"/>
                <w:szCs w:val="22"/>
              </w:rPr>
            </w:pPr>
            <w:r>
              <w:rPr>
                <w:rFonts w:hint="eastAsia"/>
                <w:sz w:val="18"/>
                <w:szCs w:val="22"/>
              </w:rPr>
              <w:t>前年以前の同期間</w:t>
            </w:r>
          </w:p>
        </w:tc>
        <w:tc>
          <w:tcPr>
            <w:tcW w:w="992" w:type="dxa"/>
            <w:tcBorders>
              <w:top w:val="single" w:sz="4" w:space="0" w:color="auto"/>
              <w:left w:val="single" w:sz="4" w:space="0" w:color="auto"/>
              <w:bottom w:val="single" w:sz="4" w:space="0" w:color="auto"/>
              <w:right w:val="single" w:sz="4" w:space="0" w:color="auto"/>
            </w:tcBorders>
          </w:tcPr>
          <w:p w:rsidR="00F97584" w:rsidRDefault="00F97584" w:rsidP="00373C01">
            <w:pPr>
              <w:pStyle w:val="Default"/>
              <w:ind w:right="-32"/>
              <w:jc w:val="center"/>
              <w:rPr>
                <w:sz w:val="22"/>
                <w:szCs w:val="22"/>
              </w:rPr>
            </w:pPr>
            <w:r>
              <w:rPr>
                <w:rFonts w:hint="eastAsia"/>
                <w:sz w:val="22"/>
                <w:szCs w:val="22"/>
              </w:rPr>
              <w:t>構成比</w:t>
            </w:r>
          </w:p>
        </w:tc>
      </w:tr>
      <w:tr w:rsidR="00F9758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jc w:val="right"/>
              <w:rPr>
                <w:sz w:val="22"/>
                <w:szCs w:val="22"/>
              </w:rPr>
            </w:pPr>
            <w:r>
              <w:rPr>
                <w:rFonts w:hint="eastAsia"/>
                <w:sz w:val="22"/>
                <w:szCs w:val="22"/>
              </w:rPr>
              <w:t>業</w:t>
            </w:r>
          </w:p>
        </w:tc>
        <w:tc>
          <w:tcPr>
            <w:tcW w:w="2902"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jc w:val="right"/>
              <w:rPr>
                <w:sz w:val="22"/>
                <w:szCs w:val="22"/>
              </w:rPr>
            </w:pPr>
            <w:r>
              <w:rPr>
                <w:rFonts w:hint="eastAsia"/>
                <w:sz w:val="22"/>
                <w:szCs w:val="22"/>
              </w:rPr>
              <w:t>円</w:t>
            </w:r>
            <w:r w:rsidR="00DD5CCD">
              <w:rPr>
                <w:rFonts w:hint="eastAsia"/>
                <w:sz w:val="22"/>
                <w:szCs w:val="22"/>
              </w:rPr>
              <w:t xml:space="preserve">　</w:t>
            </w:r>
            <w:r w:rsidR="00DD5CCD">
              <w:rPr>
                <w:rFonts w:hint="eastAsia"/>
                <w:sz w:val="18"/>
                <w:szCs w:val="22"/>
              </w:rPr>
              <w:t>※４</w:t>
            </w:r>
          </w:p>
        </w:tc>
        <w:tc>
          <w:tcPr>
            <w:tcW w:w="3726" w:type="dxa"/>
            <w:tcBorders>
              <w:top w:val="single" w:sz="4" w:space="0" w:color="auto"/>
              <w:left w:val="single" w:sz="4" w:space="0" w:color="auto"/>
              <w:bottom w:val="single" w:sz="4" w:space="0" w:color="auto"/>
              <w:right w:val="single" w:sz="4" w:space="0" w:color="auto"/>
            </w:tcBorders>
          </w:tcPr>
          <w:p w:rsidR="00F97584" w:rsidRPr="00DD5CCD" w:rsidRDefault="00F97584" w:rsidP="00994687">
            <w:pPr>
              <w:pStyle w:val="Default"/>
              <w:wordWrap w:val="0"/>
              <w:jc w:val="right"/>
              <w:rPr>
                <w:sz w:val="18"/>
                <w:szCs w:val="18"/>
              </w:rPr>
            </w:pPr>
            <w:r w:rsidRPr="00DD5CCD">
              <w:rPr>
                <w:rFonts w:hint="eastAsia"/>
                <w:sz w:val="18"/>
                <w:szCs w:val="18"/>
              </w:rPr>
              <w:t>円</w:t>
            </w:r>
            <w:r w:rsidR="00DD5CCD" w:rsidRPr="00DD5CCD">
              <w:rPr>
                <w:rFonts w:hint="eastAsia"/>
                <w:sz w:val="18"/>
                <w:szCs w:val="18"/>
              </w:rPr>
              <w:t xml:space="preserve">（　　　</w:t>
            </w:r>
            <w:r w:rsidR="00994687" w:rsidRPr="00DD5CCD">
              <w:rPr>
                <w:rFonts w:hint="eastAsia"/>
                <w:sz w:val="18"/>
                <w:szCs w:val="18"/>
              </w:rPr>
              <w:t>年）</w:t>
            </w:r>
            <w:r w:rsidR="00DD5CCD">
              <w:rPr>
                <w:rFonts w:hint="eastAsia"/>
                <w:sz w:val="18"/>
                <w:szCs w:val="18"/>
              </w:rPr>
              <w:t>※５</w:t>
            </w:r>
          </w:p>
        </w:tc>
        <w:tc>
          <w:tcPr>
            <w:tcW w:w="992" w:type="dxa"/>
            <w:tcBorders>
              <w:top w:val="single" w:sz="4" w:space="0" w:color="auto"/>
              <w:left w:val="single" w:sz="4" w:space="0" w:color="auto"/>
              <w:bottom w:val="single" w:sz="4" w:space="0" w:color="auto"/>
              <w:right w:val="single" w:sz="4" w:space="0" w:color="auto"/>
            </w:tcBorders>
          </w:tcPr>
          <w:p w:rsidR="00F97584" w:rsidRDefault="00F97584" w:rsidP="006636D9">
            <w:pPr>
              <w:pStyle w:val="Default"/>
              <w:jc w:val="right"/>
              <w:rPr>
                <w:sz w:val="22"/>
                <w:szCs w:val="22"/>
              </w:rPr>
            </w:pPr>
            <w:r>
              <w:rPr>
                <w:rFonts w:hint="eastAsia"/>
                <w:sz w:val="22"/>
                <w:szCs w:val="22"/>
              </w:rPr>
              <w:t>％</w:t>
            </w:r>
          </w:p>
        </w:tc>
      </w:tr>
      <w:tr w:rsidR="00F9758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jc w:val="right"/>
              <w:rPr>
                <w:sz w:val="22"/>
                <w:szCs w:val="22"/>
              </w:rPr>
            </w:pPr>
            <w:r>
              <w:rPr>
                <w:rFonts w:hint="eastAsia"/>
                <w:sz w:val="22"/>
                <w:szCs w:val="22"/>
              </w:rPr>
              <w:t>業</w:t>
            </w:r>
          </w:p>
        </w:tc>
        <w:tc>
          <w:tcPr>
            <w:tcW w:w="2902"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jc w:val="right"/>
              <w:rPr>
                <w:sz w:val="22"/>
                <w:szCs w:val="22"/>
              </w:rPr>
            </w:pPr>
            <w:r>
              <w:rPr>
                <w:rFonts w:hint="eastAsia"/>
                <w:sz w:val="22"/>
                <w:szCs w:val="22"/>
              </w:rPr>
              <w:t>円</w:t>
            </w:r>
            <w:r w:rsidR="00DD5CCD">
              <w:rPr>
                <w:rFonts w:hint="eastAsia"/>
                <w:sz w:val="22"/>
                <w:szCs w:val="22"/>
              </w:rPr>
              <w:t xml:space="preserve">　</w:t>
            </w:r>
            <w:r w:rsidR="00DD5CCD">
              <w:rPr>
                <w:rFonts w:hint="eastAsia"/>
                <w:sz w:val="18"/>
                <w:szCs w:val="22"/>
              </w:rPr>
              <w:t>※４</w:t>
            </w:r>
          </w:p>
        </w:tc>
        <w:tc>
          <w:tcPr>
            <w:tcW w:w="3726" w:type="dxa"/>
            <w:tcBorders>
              <w:top w:val="single" w:sz="4" w:space="0" w:color="auto"/>
              <w:left w:val="single" w:sz="4" w:space="0" w:color="auto"/>
              <w:bottom w:val="single" w:sz="4" w:space="0" w:color="auto"/>
              <w:right w:val="single" w:sz="4" w:space="0" w:color="auto"/>
            </w:tcBorders>
          </w:tcPr>
          <w:p w:rsidR="00F97584" w:rsidRPr="00DD5CCD" w:rsidRDefault="00F97584" w:rsidP="00994687">
            <w:pPr>
              <w:pStyle w:val="Default"/>
              <w:wordWrap w:val="0"/>
              <w:jc w:val="right"/>
              <w:rPr>
                <w:sz w:val="18"/>
                <w:szCs w:val="18"/>
              </w:rPr>
            </w:pPr>
            <w:r w:rsidRPr="00DD5CCD">
              <w:rPr>
                <w:rFonts w:hint="eastAsia"/>
                <w:sz w:val="18"/>
                <w:szCs w:val="18"/>
              </w:rPr>
              <w:t>円</w:t>
            </w:r>
            <w:r w:rsidR="00DD5CCD" w:rsidRPr="00DD5CCD">
              <w:rPr>
                <w:rFonts w:hint="eastAsia"/>
                <w:sz w:val="18"/>
                <w:szCs w:val="18"/>
              </w:rPr>
              <w:t xml:space="preserve">（　　　</w:t>
            </w:r>
            <w:r w:rsidR="00994687" w:rsidRPr="00DD5CCD">
              <w:rPr>
                <w:rFonts w:hint="eastAsia"/>
                <w:sz w:val="18"/>
                <w:szCs w:val="18"/>
              </w:rPr>
              <w:t>年）</w:t>
            </w:r>
            <w:r w:rsidR="00DD5CCD">
              <w:rPr>
                <w:rFonts w:hint="eastAsia"/>
                <w:sz w:val="18"/>
                <w:szCs w:val="18"/>
              </w:rPr>
              <w:t>※５</w:t>
            </w:r>
          </w:p>
        </w:tc>
        <w:tc>
          <w:tcPr>
            <w:tcW w:w="992" w:type="dxa"/>
            <w:tcBorders>
              <w:top w:val="single" w:sz="4" w:space="0" w:color="auto"/>
              <w:left w:val="single" w:sz="4" w:space="0" w:color="auto"/>
              <w:bottom w:val="single" w:sz="4" w:space="0" w:color="auto"/>
              <w:right w:val="single" w:sz="4" w:space="0" w:color="auto"/>
            </w:tcBorders>
          </w:tcPr>
          <w:p w:rsidR="00F97584" w:rsidRDefault="00F97584" w:rsidP="006636D9">
            <w:pPr>
              <w:pStyle w:val="Default"/>
              <w:jc w:val="right"/>
              <w:rPr>
                <w:sz w:val="22"/>
                <w:szCs w:val="22"/>
              </w:rPr>
            </w:pPr>
            <w:r>
              <w:rPr>
                <w:rFonts w:hint="eastAsia"/>
                <w:sz w:val="22"/>
                <w:szCs w:val="22"/>
              </w:rPr>
              <w:t>％</w:t>
            </w:r>
          </w:p>
        </w:tc>
      </w:tr>
      <w:tr w:rsidR="00F9758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jc w:val="right"/>
              <w:rPr>
                <w:sz w:val="22"/>
                <w:szCs w:val="22"/>
              </w:rPr>
            </w:pPr>
            <w:r>
              <w:rPr>
                <w:rFonts w:hint="eastAsia"/>
                <w:sz w:val="22"/>
                <w:szCs w:val="22"/>
              </w:rPr>
              <w:t>業</w:t>
            </w:r>
          </w:p>
        </w:tc>
        <w:tc>
          <w:tcPr>
            <w:tcW w:w="2902"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jc w:val="right"/>
              <w:rPr>
                <w:sz w:val="22"/>
                <w:szCs w:val="22"/>
              </w:rPr>
            </w:pPr>
            <w:r>
              <w:rPr>
                <w:rFonts w:hint="eastAsia"/>
                <w:sz w:val="22"/>
                <w:szCs w:val="22"/>
              </w:rPr>
              <w:t>円</w:t>
            </w:r>
            <w:r w:rsidR="00DD5CCD">
              <w:rPr>
                <w:rFonts w:hint="eastAsia"/>
                <w:sz w:val="22"/>
                <w:szCs w:val="22"/>
              </w:rPr>
              <w:t xml:space="preserve">　</w:t>
            </w:r>
            <w:r w:rsidR="00DD5CCD">
              <w:rPr>
                <w:rFonts w:hint="eastAsia"/>
                <w:sz w:val="18"/>
                <w:szCs w:val="22"/>
              </w:rPr>
              <w:t>※４</w:t>
            </w:r>
          </w:p>
        </w:tc>
        <w:tc>
          <w:tcPr>
            <w:tcW w:w="3726" w:type="dxa"/>
            <w:tcBorders>
              <w:top w:val="single" w:sz="4" w:space="0" w:color="auto"/>
              <w:left w:val="single" w:sz="4" w:space="0" w:color="auto"/>
              <w:bottom w:val="single" w:sz="4" w:space="0" w:color="auto"/>
              <w:right w:val="single" w:sz="4" w:space="0" w:color="auto"/>
            </w:tcBorders>
          </w:tcPr>
          <w:p w:rsidR="00F97584" w:rsidRPr="00DD5CCD" w:rsidRDefault="00F97584" w:rsidP="00994687">
            <w:pPr>
              <w:pStyle w:val="Default"/>
              <w:wordWrap w:val="0"/>
              <w:jc w:val="right"/>
              <w:rPr>
                <w:sz w:val="18"/>
                <w:szCs w:val="18"/>
              </w:rPr>
            </w:pPr>
            <w:r w:rsidRPr="00DD5CCD">
              <w:rPr>
                <w:rFonts w:hint="eastAsia"/>
                <w:sz w:val="18"/>
                <w:szCs w:val="18"/>
              </w:rPr>
              <w:t>円</w:t>
            </w:r>
            <w:r w:rsidR="00DD5CCD" w:rsidRPr="00DD5CCD">
              <w:rPr>
                <w:rFonts w:hint="eastAsia"/>
                <w:sz w:val="18"/>
                <w:szCs w:val="18"/>
              </w:rPr>
              <w:t xml:space="preserve">（　　　</w:t>
            </w:r>
            <w:r w:rsidR="00994687" w:rsidRPr="00DD5CCD">
              <w:rPr>
                <w:rFonts w:hint="eastAsia"/>
                <w:sz w:val="18"/>
                <w:szCs w:val="18"/>
              </w:rPr>
              <w:t>年）</w:t>
            </w:r>
            <w:r w:rsidR="00DD5CCD">
              <w:rPr>
                <w:rFonts w:hint="eastAsia"/>
                <w:sz w:val="18"/>
                <w:szCs w:val="18"/>
              </w:rPr>
              <w:t>※５</w:t>
            </w:r>
          </w:p>
        </w:tc>
        <w:tc>
          <w:tcPr>
            <w:tcW w:w="992" w:type="dxa"/>
            <w:tcBorders>
              <w:top w:val="single" w:sz="4" w:space="0" w:color="auto"/>
              <w:left w:val="single" w:sz="4" w:space="0" w:color="auto"/>
              <w:bottom w:val="single" w:sz="4" w:space="0" w:color="auto"/>
              <w:right w:val="single" w:sz="4" w:space="0" w:color="auto"/>
            </w:tcBorders>
          </w:tcPr>
          <w:p w:rsidR="00F97584" w:rsidRDefault="00F97584" w:rsidP="006636D9">
            <w:pPr>
              <w:pStyle w:val="Default"/>
              <w:jc w:val="right"/>
              <w:rPr>
                <w:sz w:val="22"/>
                <w:szCs w:val="22"/>
              </w:rPr>
            </w:pPr>
            <w:r>
              <w:rPr>
                <w:rFonts w:hint="eastAsia"/>
                <w:sz w:val="22"/>
                <w:szCs w:val="22"/>
              </w:rPr>
              <w:t>％</w:t>
            </w:r>
          </w:p>
        </w:tc>
      </w:tr>
      <w:tr w:rsidR="00F97584" w:rsidTr="00DD5CCD">
        <w:trPr>
          <w:trHeight w:val="110"/>
        </w:trPr>
        <w:tc>
          <w:tcPr>
            <w:tcW w:w="2196"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jc w:val="center"/>
              <w:rPr>
                <w:sz w:val="22"/>
                <w:szCs w:val="22"/>
              </w:rPr>
            </w:pPr>
            <w:r w:rsidRPr="00994687">
              <w:rPr>
                <w:rFonts w:hint="eastAsia"/>
                <w:sz w:val="20"/>
                <w:szCs w:val="22"/>
              </w:rPr>
              <w:t>企業全体の売上高</w:t>
            </w:r>
            <w:r w:rsidR="00994687">
              <w:rPr>
                <w:rFonts w:hint="eastAsia"/>
                <w:sz w:val="20"/>
                <w:szCs w:val="22"/>
              </w:rPr>
              <w:t>等</w:t>
            </w:r>
          </w:p>
        </w:tc>
        <w:tc>
          <w:tcPr>
            <w:tcW w:w="2902" w:type="dxa"/>
            <w:tcBorders>
              <w:top w:val="single" w:sz="4" w:space="0" w:color="auto"/>
              <w:left w:val="single" w:sz="4" w:space="0" w:color="auto"/>
              <w:bottom w:val="single" w:sz="4" w:space="0" w:color="auto"/>
              <w:right w:val="single" w:sz="4" w:space="0" w:color="auto"/>
            </w:tcBorders>
          </w:tcPr>
          <w:p w:rsidR="00F97584" w:rsidRDefault="00F97584" w:rsidP="006B32EF">
            <w:pPr>
              <w:pStyle w:val="Default"/>
              <w:wordWrap w:val="0"/>
              <w:jc w:val="right"/>
              <w:rPr>
                <w:sz w:val="22"/>
                <w:szCs w:val="22"/>
              </w:rPr>
            </w:pPr>
            <w:r>
              <w:rPr>
                <w:rFonts w:hint="eastAsia"/>
                <w:sz w:val="22"/>
                <w:szCs w:val="22"/>
              </w:rPr>
              <w:t>円【Ｃ】</w:t>
            </w:r>
          </w:p>
        </w:tc>
        <w:tc>
          <w:tcPr>
            <w:tcW w:w="3726" w:type="dxa"/>
            <w:tcBorders>
              <w:top w:val="single" w:sz="4" w:space="0" w:color="auto"/>
              <w:left w:val="single" w:sz="4" w:space="0" w:color="auto"/>
              <w:bottom w:val="single" w:sz="4" w:space="0" w:color="auto"/>
              <w:right w:val="single" w:sz="4" w:space="0" w:color="auto"/>
            </w:tcBorders>
          </w:tcPr>
          <w:p w:rsidR="00F97584" w:rsidRDefault="00F97584" w:rsidP="006636D9">
            <w:pPr>
              <w:pStyle w:val="Default"/>
              <w:jc w:val="right"/>
              <w:rPr>
                <w:sz w:val="22"/>
                <w:szCs w:val="22"/>
              </w:rPr>
            </w:pPr>
            <w:r>
              <w:rPr>
                <w:rFonts w:hint="eastAsia"/>
                <w:sz w:val="22"/>
                <w:szCs w:val="22"/>
              </w:rPr>
              <w:t>円【Ｄ】</w:t>
            </w:r>
          </w:p>
        </w:tc>
        <w:tc>
          <w:tcPr>
            <w:tcW w:w="992" w:type="dxa"/>
            <w:tcBorders>
              <w:top w:val="single" w:sz="4" w:space="0" w:color="auto"/>
              <w:left w:val="single" w:sz="4" w:space="0" w:color="auto"/>
              <w:bottom w:val="single" w:sz="4" w:space="0" w:color="auto"/>
              <w:right w:val="single" w:sz="4" w:space="0" w:color="auto"/>
            </w:tcBorders>
          </w:tcPr>
          <w:p w:rsidR="00F97584" w:rsidRDefault="00F97584" w:rsidP="006636D9">
            <w:pPr>
              <w:pStyle w:val="Default"/>
              <w:jc w:val="right"/>
              <w:rPr>
                <w:sz w:val="22"/>
                <w:szCs w:val="22"/>
              </w:rPr>
            </w:pPr>
            <w:r>
              <w:rPr>
                <w:rFonts w:hint="eastAsia"/>
                <w:sz w:val="22"/>
                <w:szCs w:val="22"/>
              </w:rPr>
              <w:t>100％</w:t>
            </w:r>
          </w:p>
        </w:tc>
      </w:tr>
    </w:tbl>
    <w:p w:rsidR="003C24A1" w:rsidRDefault="00F97584" w:rsidP="0039677A">
      <w:pPr>
        <w:pStyle w:val="Default"/>
        <w:rPr>
          <w:rFonts w:asciiTheme="minorEastAsia" w:eastAsiaTheme="minorEastAsia" w:hAnsiTheme="minorEastAsia" w:hint="eastAsia"/>
          <w:sz w:val="16"/>
        </w:rPr>
      </w:pPr>
      <w:r>
        <w:rPr>
          <w:rFonts w:asciiTheme="minorEastAsia" w:eastAsiaTheme="minorEastAsia" w:hAnsiTheme="minorEastAsia" w:hint="eastAsia"/>
          <w:sz w:val="16"/>
        </w:rPr>
        <w:t xml:space="preserve">　※３：表１の</w:t>
      </w:r>
      <w:r w:rsidR="0010441C">
        <w:rPr>
          <w:rFonts w:asciiTheme="minorEastAsia" w:eastAsiaTheme="minorEastAsia" w:hAnsiTheme="minorEastAsia" w:hint="eastAsia"/>
          <w:sz w:val="16"/>
        </w:rPr>
        <w:t>期間直後に該当する２か</w:t>
      </w:r>
      <w:r w:rsidR="00DD5CCD">
        <w:rPr>
          <w:rFonts w:asciiTheme="minorEastAsia" w:eastAsiaTheme="minorEastAsia" w:hAnsiTheme="minorEastAsia" w:hint="eastAsia"/>
          <w:sz w:val="16"/>
        </w:rPr>
        <w:t xml:space="preserve">月を記載　</w:t>
      </w:r>
      <w:r w:rsidR="003C24A1">
        <w:rPr>
          <w:rFonts w:asciiTheme="minorEastAsia" w:eastAsiaTheme="minorEastAsia" w:hAnsiTheme="minorEastAsia" w:hint="eastAsia"/>
          <w:sz w:val="16"/>
        </w:rPr>
        <w:t xml:space="preserve">　</w:t>
      </w:r>
      <w:r>
        <w:rPr>
          <w:rFonts w:asciiTheme="minorEastAsia" w:eastAsiaTheme="minorEastAsia" w:hAnsiTheme="minorEastAsia" w:hint="eastAsia"/>
          <w:sz w:val="16"/>
        </w:rPr>
        <w:t>※４：</w:t>
      </w:r>
      <w:r w:rsidR="003C24A1">
        <w:rPr>
          <w:rFonts w:asciiTheme="minorEastAsia" w:eastAsiaTheme="minorEastAsia" w:hAnsiTheme="minorEastAsia" w:hint="eastAsia"/>
          <w:sz w:val="16"/>
        </w:rPr>
        <w:t>最近</w:t>
      </w:r>
      <w:r w:rsidR="00613EB0">
        <w:rPr>
          <w:rFonts w:asciiTheme="minorEastAsia" w:eastAsiaTheme="minorEastAsia" w:hAnsiTheme="minorEastAsia" w:hint="eastAsia"/>
          <w:sz w:val="16"/>
        </w:rPr>
        <w:t>２</w:t>
      </w:r>
      <w:r w:rsidR="003C24A1">
        <w:rPr>
          <w:rFonts w:asciiTheme="minorEastAsia" w:eastAsiaTheme="minorEastAsia" w:hAnsiTheme="minorEastAsia" w:hint="eastAsia"/>
          <w:sz w:val="16"/>
        </w:rPr>
        <w:t>か月の合計</w:t>
      </w:r>
      <w:r w:rsidR="00623D46">
        <w:rPr>
          <w:rFonts w:asciiTheme="minorEastAsia" w:eastAsiaTheme="minorEastAsia" w:hAnsiTheme="minorEastAsia" w:hint="eastAsia"/>
          <w:sz w:val="16"/>
        </w:rPr>
        <w:t>金額</w:t>
      </w:r>
      <w:r w:rsidR="003C24A1">
        <w:rPr>
          <w:rFonts w:asciiTheme="minorEastAsia" w:eastAsiaTheme="minorEastAsia" w:hAnsiTheme="minorEastAsia" w:hint="eastAsia"/>
          <w:sz w:val="16"/>
        </w:rPr>
        <w:t>（見込）</w:t>
      </w:r>
      <w:r w:rsidR="00623D46">
        <w:rPr>
          <w:rFonts w:asciiTheme="minorEastAsia" w:eastAsiaTheme="minorEastAsia" w:hAnsiTheme="minorEastAsia" w:hint="eastAsia"/>
          <w:sz w:val="16"/>
        </w:rPr>
        <w:t>を記載</w:t>
      </w:r>
    </w:p>
    <w:p w:rsidR="00DD5CCD" w:rsidRPr="00DD5CCD" w:rsidRDefault="00DD5CCD" w:rsidP="0039677A">
      <w:pPr>
        <w:pStyle w:val="Default"/>
        <w:rPr>
          <w:rFonts w:asciiTheme="minorEastAsia" w:eastAsiaTheme="minorEastAsia" w:hAnsiTheme="minorEastAsia"/>
          <w:sz w:val="16"/>
        </w:rPr>
      </w:pPr>
      <w:r>
        <w:rPr>
          <w:rFonts w:asciiTheme="minorEastAsia" w:eastAsiaTheme="minorEastAsia" w:hAnsiTheme="minorEastAsia" w:hint="eastAsia"/>
          <w:sz w:val="16"/>
        </w:rPr>
        <w:t xml:space="preserve">　※５：新型コロナウイルス感染症の影響を受けていない同期間の売上高等を記載</w:t>
      </w:r>
    </w:p>
    <w:p w:rsidR="00613EB0" w:rsidRPr="00623D46" w:rsidRDefault="00613EB0" w:rsidP="0039677A">
      <w:pPr>
        <w:pStyle w:val="Default"/>
        <w:rPr>
          <w:rFonts w:asciiTheme="minorEastAsia" w:eastAsiaTheme="minorEastAsia" w:hAnsiTheme="minorEastAsia"/>
          <w:sz w:val="16"/>
        </w:rPr>
      </w:pPr>
    </w:p>
    <w:p w:rsidR="00643C0C" w:rsidRPr="00FD724C" w:rsidRDefault="00777EB6" w:rsidP="00643C0C">
      <w:pPr>
        <w:pStyle w:val="Default"/>
        <w:spacing w:line="300" w:lineRule="exact"/>
        <w:rPr>
          <w:rFonts w:cstheme="minorBidi"/>
          <w:color w:val="auto"/>
          <w:sz w:val="21"/>
          <w:szCs w:val="21"/>
        </w:rPr>
      </w:pPr>
      <w:r>
        <w:rPr>
          <w:rFonts w:cstheme="minorBidi" w:hint="eastAsia"/>
          <w:color w:val="auto"/>
          <w:sz w:val="21"/>
          <w:szCs w:val="21"/>
        </w:rPr>
        <w:t>（イ）</w:t>
      </w:r>
      <w:r w:rsidR="0005118B">
        <w:rPr>
          <w:rFonts w:cstheme="minorBidi" w:hint="eastAsia"/>
          <w:color w:val="auto"/>
          <w:sz w:val="21"/>
          <w:szCs w:val="21"/>
        </w:rPr>
        <w:t>最近１カ月</w:t>
      </w:r>
      <w:r w:rsidR="000642A8">
        <w:rPr>
          <w:rFonts w:cstheme="minorBidi" w:hint="eastAsia"/>
          <w:color w:val="auto"/>
          <w:sz w:val="21"/>
          <w:szCs w:val="21"/>
        </w:rPr>
        <w:t>間</w:t>
      </w:r>
      <w:r w:rsidR="006B32EF">
        <w:rPr>
          <w:rFonts w:cstheme="minorBidi" w:hint="eastAsia"/>
          <w:color w:val="auto"/>
          <w:sz w:val="21"/>
          <w:szCs w:val="21"/>
        </w:rPr>
        <w:t>の売上高</w:t>
      </w:r>
      <w:r>
        <w:rPr>
          <w:rFonts w:cstheme="minorBidi" w:hint="eastAsia"/>
          <w:color w:val="auto"/>
          <w:sz w:val="21"/>
          <w:szCs w:val="21"/>
        </w:rPr>
        <w:t>等</w:t>
      </w:r>
      <w:r w:rsidR="006B32EF">
        <w:rPr>
          <w:rFonts w:cstheme="minorBidi" w:hint="eastAsia"/>
          <w:color w:val="auto"/>
          <w:sz w:val="21"/>
          <w:szCs w:val="21"/>
        </w:rPr>
        <w:t>の減少率</w:t>
      </w:r>
    </w:p>
    <w:p w:rsidR="0039677A" w:rsidRDefault="00C558D0" w:rsidP="00643C0C">
      <w:pPr>
        <w:pStyle w:val="Default"/>
        <w:spacing w:line="300" w:lineRule="exact"/>
        <w:rPr>
          <w:sz w:val="22"/>
          <w:szCs w:val="22"/>
          <w:u w:val="single"/>
        </w:rPr>
      </w:pPr>
      <w:r>
        <w:rPr>
          <w:rFonts w:cstheme="minorBidi" w:hint="eastAsia"/>
          <w:color w:val="auto"/>
          <w:sz w:val="21"/>
          <w:szCs w:val="21"/>
        </w:rPr>
        <w:t>①</w:t>
      </w:r>
      <w:r w:rsidR="0039677A">
        <w:rPr>
          <w:rFonts w:hint="eastAsia"/>
          <w:sz w:val="22"/>
          <w:szCs w:val="22"/>
        </w:rPr>
        <w:t>【Ｂ】</w:t>
      </w:r>
      <w:r w:rsidR="0039677A">
        <w:rPr>
          <w:rFonts w:hint="eastAsia"/>
          <w:sz w:val="22"/>
          <w:szCs w:val="22"/>
          <w:u w:val="single"/>
        </w:rPr>
        <w:t xml:space="preserve">　　　　　</w:t>
      </w:r>
      <w:r w:rsidR="0039677A" w:rsidRPr="0039677A">
        <w:rPr>
          <w:rFonts w:hint="eastAsia"/>
          <w:sz w:val="22"/>
          <w:szCs w:val="22"/>
          <w:u w:val="single"/>
        </w:rPr>
        <w:t xml:space="preserve">　　円</w:t>
      </w:r>
      <w:r w:rsidR="0039677A">
        <w:rPr>
          <w:rFonts w:hint="eastAsia"/>
          <w:sz w:val="22"/>
          <w:szCs w:val="22"/>
        </w:rPr>
        <w:t>－【Ａ】</w:t>
      </w:r>
      <w:r w:rsidR="0039677A" w:rsidRPr="0039677A">
        <w:rPr>
          <w:rFonts w:hint="eastAsia"/>
          <w:sz w:val="22"/>
          <w:szCs w:val="22"/>
          <w:u w:val="single"/>
        </w:rPr>
        <w:t xml:space="preserve">　　　　　　　円</w:t>
      </w:r>
    </w:p>
    <w:p w:rsidR="00C558D0" w:rsidRDefault="00C558D0" w:rsidP="00643C0C">
      <w:pPr>
        <w:pStyle w:val="Default"/>
        <w:spacing w:line="300" w:lineRule="exact"/>
        <w:rPr>
          <w:sz w:val="22"/>
          <w:szCs w:val="22"/>
          <w:u w:val="single"/>
        </w:rPr>
      </w:pPr>
      <w:r>
        <w:rPr>
          <w:rFonts w:cstheme="minorBidi" w:hint="eastAsia"/>
          <w:noProof/>
          <w:color w:val="auto"/>
          <w:sz w:val="21"/>
          <w:szCs w:val="21"/>
        </w:rPr>
        <mc:AlternateContent>
          <mc:Choice Requires="wps">
            <w:drawing>
              <wp:anchor distT="0" distB="0" distL="114300" distR="114300" simplePos="0" relativeHeight="251658239" behindDoc="0" locked="0" layoutInCell="1" allowOverlap="1">
                <wp:simplePos x="0" y="0"/>
                <wp:positionH relativeFrom="column">
                  <wp:posOffset>3886200</wp:posOffset>
                </wp:positionH>
                <wp:positionV relativeFrom="paragraph">
                  <wp:posOffset>38100</wp:posOffset>
                </wp:positionV>
                <wp:extent cx="27622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762250" cy="504825"/>
                        </a:xfrm>
                        <a:prstGeom prst="rect">
                          <a:avLst/>
                        </a:prstGeom>
                        <a:solidFill>
                          <a:schemeClr val="lt1"/>
                        </a:solidFill>
                        <a:ln w="6350">
                          <a:noFill/>
                        </a:ln>
                      </wps:spPr>
                      <wps:txbx>
                        <w:txbxContent>
                          <w:p w:rsidR="00613EB0" w:rsidRPr="00613EB0" w:rsidRDefault="006852CA" w:rsidP="00613EB0">
                            <w:pPr>
                              <w:pStyle w:val="Default"/>
                              <w:spacing w:line="300" w:lineRule="exact"/>
                              <w:rPr>
                                <w:rFonts w:cstheme="minorBidi"/>
                                <w:color w:val="auto"/>
                                <w:sz w:val="18"/>
                                <w:szCs w:val="21"/>
                              </w:rPr>
                            </w:pPr>
                            <w:r>
                              <w:rPr>
                                <w:rFonts w:cstheme="minorBidi" w:hint="eastAsia"/>
                                <w:color w:val="auto"/>
                                <w:sz w:val="18"/>
                                <w:szCs w:val="21"/>
                              </w:rPr>
                              <w:t>＝　①</w:t>
                            </w:r>
                            <w:r w:rsidR="00613EB0" w:rsidRPr="00613EB0">
                              <w:rPr>
                                <w:rFonts w:cstheme="minorBidi" w:hint="eastAsia"/>
                                <w:color w:val="auto"/>
                                <w:sz w:val="18"/>
                                <w:szCs w:val="21"/>
                              </w:rPr>
                              <w:t xml:space="preserve">　　　　　％ ・・・ </w:t>
                            </w:r>
                            <w:r w:rsidR="00C558D0">
                              <w:rPr>
                                <w:rFonts w:cstheme="minorBidi" w:hint="eastAsia"/>
                                <w:color w:val="auto"/>
                                <w:sz w:val="18"/>
                                <w:szCs w:val="21"/>
                              </w:rPr>
                              <w:t>企業全体</w:t>
                            </w:r>
                            <w:r w:rsidR="00613EB0" w:rsidRPr="00613EB0">
                              <w:rPr>
                                <w:rFonts w:cstheme="minorBidi" w:hint="eastAsia"/>
                                <w:color w:val="auto"/>
                                <w:sz w:val="18"/>
                                <w:szCs w:val="21"/>
                              </w:rPr>
                              <w:t>の減少率</w:t>
                            </w:r>
                          </w:p>
                          <w:p w:rsidR="00613EB0" w:rsidRPr="00613EB0" w:rsidRDefault="00F32EE4" w:rsidP="00613EB0">
                            <w:pPr>
                              <w:pStyle w:val="Default"/>
                              <w:spacing w:line="300" w:lineRule="exact"/>
                              <w:rPr>
                                <w:rFonts w:cstheme="minorBidi"/>
                                <w:color w:val="auto"/>
                                <w:sz w:val="18"/>
                                <w:szCs w:val="21"/>
                              </w:rPr>
                            </w:pPr>
                            <w:r>
                              <w:rPr>
                                <w:rFonts w:cstheme="minorBidi" w:hint="eastAsia"/>
                                <w:color w:val="auto"/>
                                <w:sz w:val="18"/>
                                <w:szCs w:val="21"/>
                              </w:rPr>
                              <w:t>＝　②</w:t>
                            </w:r>
                            <w:r w:rsidR="00613EB0" w:rsidRPr="00613EB0">
                              <w:rPr>
                                <w:rFonts w:cstheme="minorBidi" w:hint="eastAsia"/>
                                <w:color w:val="auto"/>
                                <w:sz w:val="18"/>
                                <w:szCs w:val="21"/>
                              </w:rPr>
                              <w:t xml:space="preserve">　　　　　％ ・・・ </w:t>
                            </w:r>
                            <w:r w:rsidR="00C558D0">
                              <w:rPr>
                                <w:rFonts w:cstheme="minorBidi" w:hint="eastAsia"/>
                                <w:color w:val="auto"/>
                                <w:sz w:val="18"/>
                                <w:szCs w:val="21"/>
                              </w:rPr>
                              <w:t>指定業種</w:t>
                            </w:r>
                            <w:r w:rsidR="00613EB0" w:rsidRPr="00613EB0">
                              <w:rPr>
                                <w:rFonts w:cstheme="minorBidi" w:hint="eastAsia"/>
                                <w:color w:val="auto"/>
                                <w:sz w:val="18"/>
                                <w:szCs w:val="21"/>
                              </w:rPr>
                              <w:t>の減少率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06pt;margin-top:3pt;width:217.5pt;height:3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" fillcolor="white [3201]" stroked="f" strokeweight=".5pt">
                <v:textbox>
                  <w:txbxContent>
                    <w:p w:rsidR="00613EB0" w:rsidRPr="00613EB0" w:rsidRDefault="006852CA" w:rsidP="00613EB0">
                      <w:pPr>
                        <w:pStyle w:val="Default"/>
                        <w:spacing w:line="300" w:lineRule="exact"/>
                        <w:rPr>
                          <w:rFonts w:cstheme="minorBidi"/>
                          <w:color w:val="auto"/>
                          <w:sz w:val="18"/>
                          <w:szCs w:val="21"/>
                        </w:rPr>
                      </w:pPr>
                      <w:r>
                        <w:rPr>
                          <w:rFonts w:cstheme="minorBidi" w:hint="eastAsia"/>
                          <w:color w:val="auto"/>
                          <w:sz w:val="18"/>
                          <w:szCs w:val="21"/>
                        </w:rPr>
                        <w:t>＝　①</w:t>
                      </w:r>
                      <w:r w:rsidR="00613EB0" w:rsidRPr="00613EB0">
                        <w:rPr>
                          <w:rFonts w:cstheme="minorBidi" w:hint="eastAsia"/>
                          <w:color w:val="auto"/>
                          <w:sz w:val="18"/>
                          <w:szCs w:val="21"/>
                        </w:rPr>
                        <w:t xml:space="preserve">　　　　　％ ・・・ </w:t>
                      </w:r>
                      <w:r w:rsidR="00C558D0">
                        <w:rPr>
                          <w:rFonts w:cstheme="minorBidi" w:hint="eastAsia"/>
                          <w:color w:val="auto"/>
                          <w:sz w:val="18"/>
                          <w:szCs w:val="21"/>
                        </w:rPr>
                        <w:t>企業全体</w:t>
                      </w:r>
                      <w:r w:rsidR="00613EB0" w:rsidRPr="00613EB0">
                        <w:rPr>
                          <w:rFonts w:cstheme="minorBidi" w:hint="eastAsia"/>
                          <w:color w:val="auto"/>
                          <w:sz w:val="18"/>
                          <w:szCs w:val="21"/>
                        </w:rPr>
                        <w:t>の減少率</w:t>
                      </w:r>
                    </w:p>
                    <w:p w:rsidR="00613EB0" w:rsidRPr="00613EB0" w:rsidRDefault="00F32EE4" w:rsidP="00613EB0">
                      <w:pPr>
                        <w:pStyle w:val="Default"/>
                        <w:spacing w:line="300" w:lineRule="exact"/>
                        <w:rPr>
                          <w:rFonts w:cstheme="minorBidi"/>
                          <w:color w:val="auto"/>
                          <w:sz w:val="18"/>
                          <w:szCs w:val="21"/>
                        </w:rPr>
                      </w:pPr>
                      <w:r>
                        <w:rPr>
                          <w:rFonts w:cstheme="minorBidi" w:hint="eastAsia"/>
                          <w:color w:val="auto"/>
                          <w:sz w:val="18"/>
                          <w:szCs w:val="21"/>
                        </w:rPr>
                        <w:t>＝　②</w:t>
                      </w:r>
                      <w:r w:rsidR="00613EB0" w:rsidRPr="00613EB0">
                        <w:rPr>
                          <w:rFonts w:cstheme="minorBidi" w:hint="eastAsia"/>
                          <w:color w:val="auto"/>
                          <w:sz w:val="18"/>
                          <w:szCs w:val="21"/>
                        </w:rPr>
                        <w:t xml:space="preserve">　　　　　％ ・・・ </w:t>
                      </w:r>
                      <w:r w:rsidR="00C558D0">
                        <w:rPr>
                          <w:rFonts w:cstheme="minorBidi" w:hint="eastAsia"/>
                          <w:color w:val="auto"/>
                          <w:sz w:val="18"/>
                          <w:szCs w:val="21"/>
                        </w:rPr>
                        <w:t>指定業種</w:t>
                      </w:r>
                      <w:r w:rsidR="00613EB0" w:rsidRPr="00613EB0">
                        <w:rPr>
                          <w:rFonts w:cstheme="minorBidi" w:hint="eastAsia"/>
                          <w:color w:val="auto"/>
                          <w:sz w:val="18"/>
                          <w:szCs w:val="21"/>
                        </w:rPr>
                        <w:t>の減少率</w:t>
                      </w:r>
                    </w:p>
                  </w:txbxContent>
                </v:textbox>
              </v:shape>
            </w:pict>
          </mc:Fallback>
        </mc:AlternateContent>
      </w:r>
      <w:r>
        <w:rPr>
          <w:rFonts w:hint="eastAsia"/>
          <w:sz w:val="22"/>
          <w:szCs w:val="22"/>
        </w:rPr>
        <w:t>②</w:t>
      </w:r>
      <w:r w:rsidRPr="00C558D0">
        <w:rPr>
          <w:rFonts w:hint="eastAsia"/>
          <w:w w:val="75"/>
          <w:sz w:val="22"/>
          <w:szCs w:val="22"/>
          <w:fitText w:val="660" w:id="-1716862463"/>
        </w:rPr>
        <w:t>指定業種</w:t>
      </w:r>
      <w:r>
        <w:rPr>
          <w:rFonts w:hint="eastAsia"/>
          <w:sz w:val="22"/>
          <w:szCs w:val="22"/>
          <w:u w:val="single"/>
        </w:rPr>
        <w:t xml:space="preserve">　　　　　　 </w:t>
      </w:r>
      <w:r w:rsidR="00F32EE4">
        <w:rPr>
          <w:rFonts w:hint="eastAsia"/>
          <w:sz w:val="22"/>
          <w:szCs w:val="22"/>
          <w:u w:val="single"/>
        </w:rPr>
        <w:t xml:space="preserve"> </w:t>
      </w:r>
      <w:r>
        <w:rPr>
          <w:rFonts w:hint="eastAsia"/>
          <w:sz w:val="22"/>
          <w:szCs w:val="22"/>
          <w:u w:val="single"/>
        </w:rPr>
        <w:t>円</w:t>
      </w:r>
      <w:r>
        <w:rPr>
          <w:rFonts w:hint="eastAsia"/>
          <w:sz w:val="22"/>
          <w:szCs w:val="22"/>
        </w:rPr>
        <w:t>－</w:t>
      </w:r>
      <w:r w:rsidRPr="00F32EE4">
        <w:rPr>
          <w:rFonts w:hint="eastAsia"/>
          <w:w w:val="75"/>
          <w:sz w:val="22"/>
          <w:szCs w:val="22"/>
          <w:fitText w:val="660" w:id="-1716862464"/>
        </w:rPr>
        <w:t>指定業種</w:t>
      </w:r>
      <w:r>
        <w:rPr>
          <w:rFonts w:hint="eastAsia"/>
          <w:sz w:val="22"/>
          <w:szCs w:val="22"/>
          <w:u w:val="single"/>
        </w:rPr>
        <w:t xml:space="preserve">　　　　　　　円</w:t>
      </w:r>
    </w:p>
    <w:p w:rsidR="0039677A" w:rsidRPr="0039677A" w:rsidRDefault="0039677A" w:rsidP="00643C0C">
      <w:pPr>
        <w:pStyle w:val="Default"/>
        <w:spacing w:line="30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E68F4DF" wp14:editId="0B86CC88">
                <wp:simplePos x="0" y="0"/>
                <wp:positionH relativeFrom="column">
                  <wp:posOffset>52705</wp:posOffset>
                </wp:positionH>
                <wp:positionV relativeFrom="paragraph">
                  <wp:posOffset>123825</wp:posOffset>
                </wp:positionV>
                <wp:extent cx="3362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362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A193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9.75pt" to="26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" strokecolor="black [3213]"/>
            </w:pict>
          </mc:Fallback>
        </mc:AlternateContent>
      </w:r>
      <w:r w:rsidRPr="0039677A">
        <w:rPr>
          <w:rFonts w:hint="eastAsia"/>
          <w:sz w:val="22"/>
          <w:szCs w:val="22"/>
        </w:rPr>
        <w:t xml:space="preserve">　　　　　　　　　　　　　　　　　　　　　　　　　</w:t>
      </w:r>
      <w:r>
        <w:rPr>
          <w:rFonts w:hint="eastAsia"/>
          <w:sz w:val="22"/>
          <w:szCs w:val="22"/>
        </w:rPr>
        <w:t>×100</w:t>
      </w:r>
    </w:p>
    <w:p w:rsidR="00643C0C" w:rsidRDefault="00C558D0" w:rsidP="0010441C">
      <w:pPr>
        <w:pStyle w:val="Default"/>
        <w:spacing w:line="300" w:lineRule="exact"/>
        <w:ind w:firstLineChars="600" w:firstLine="1320"/>
        <w:rPr>
          <w:sz w:val="22"/>
          <w:szCs w:val="22"/>
          <w:u w:val="single"/>
        </w:rPr>
      </w:pPr>
      <w:r>
        <w:rPr>
          <w:rFonts w:hint="eastAsia"/>
          <w:sz w:val="22"/>
          <w:szCs w:val="22"/>
        </w:rPr>
        <w:t>①</w:t>
      </w:r>
      <w:r w:rsidR="0039677A">
        <w:rPr>
          <w:rFonts w:hint="eastAsia"/>
          <w:sz w:val="22"/>
          <w:szCs w:val="22"/>
        </w:rPr>
        <w:t>【Ｂ】</w:t>
      </w:r>
      <w:r w:rsidR="0039677A">
        <w:rPr>
          <w:rFonts w:hint="eastAsia"/>
          <w:sz w:val="22"/>
          <w:szCs w:val="22"/>
          <w:u w:val="single"/>
        </w:rPr>
        <w:t xml:space="preserve">　　　　　</w:t>
      </w:r>
      <w:r w:rsidR="0039677A" w:rsidRPr="0039677A">
        <w:rPr>
          <w:rFonts w:hint="eastAsia"/>
          <w:sz w:val="22"/>
          <w:szCs w:val="22"/>
          <w:u w:val="single"/>
        </w:rPr>
        <w:t xml:space="preserve">　　円</w:t>
      </w:r>
    </w:p>
    <w:p w:rsidR="00C558D0" w:rsidRPr="00613EB0" w:rsidRDefault="00C558D0" w:rsidP="0010441C">
      <w:pPr>
        <w:pStyle w:val="Default"/>
        <w:spacing w:line="300" w:lineRule="exact"/>
        <w:ind w:firstLineChars="600" w:firstLine="1320"/>
        <w:rPr>
          <w:sz w:val="22"/>
          <w:szCs w:val="22"/>
          <w:u w:val="single"/>
        </w:rPr>
      </w:pPr>
      <w:r>
        <w:rPr>
          <w:rFonts w:hint="eastAsia"/>
          <w:sz w:val="22"/>
          <w:szCs w:val="22"/>
        </w:rPr>
        <w:t>②</w:t>
      </w:r>
      <w:r w:rsidRPr="00C558D0">
        <w:rPr>
          <w:rFonts w:hint="eastAsia"/>
          <w:w w:val="75"/>
          <w:sz w:val="22"/>
          <w:szCs w:val="22"/>
          <w:fitText w:val="660" w:id="-1716862976"/>
        </w:rPr>
        <w:t>指定業種</w:t>
      </w:r>
      <w:r>
        <w:rPr>
          <w:rFonts w:hint="eastAsia"/>
          <w:sz w:val="22"/>
          <w:szCs w:val="22"/>
          <w:u w:val="single"/>
        </w:rPr>
        <w:t xml:space="preserve">　　　　　　　円</w:t>
      </w:r>
    </w:p>
    <w:p w:rsidR="00AF47C6" w:rsidRDefault="00AF47C6" w:rsidP="00643C0C">
      <w:pPr>
        <w:pStyle w:val="Default"/>
        <w:spacing w:line="300" w:lineRule="exact"/>
        <w:rPr>
          <w:rFonts w:cstheme="minorBidi"/>
          <w:color w:val="auto"/>
          <w:sz w:val="21"/>
          <w:szCs w:val="21"/>
        </w:rPr>
      </w:pPr>
    </w:p>
    <w:p w:rsidR="00FD724C" w:rsidRDefault="0005118B" w:rsidP="00643C0C">
      <w:pPr>
        <w:pStyle w:val="Default"/>
        <w:spacing w:line="300" w:lineRule="exact"/>
        <w:rPr>
          <w:rFonts w:cstheme="minorBidi"/>
          <w:color w:val="auto"/>
          <w:sz w:val="21"/>
          <w:szCs w:val="21"/>
        </w:rPr>
      </w:pPr>
      <w:r>
        <w:rPr>
          <w:rFonts w:cstheme="minorBidi" w:hint="eastAsia"/>
          <w:color w:val="auto"/>
          <w:sz w:val="21"/>
          <w:szCs w:val="21"/>
        </w:rPr>
        <w:t>（ロ）最近３カ月</w:t>
      </w:r>
      <w:r w:rsidR="00777EB6">
        <w:rPr>
          <w:rFonts w:cstheme="minorBidi" w:hint="eastAsia"/>
          <w:color w:val="auto"/>
          <w:sz w:val="21"/>
          <w:szCs w:val="21"/>
        </w:rPr>
        <w:t>間の</w:t>
      </w:r>
      <w:r w:rsidR="00FD724C">
        <w:rPr>
          <w:rFonts w:cstheme="minorBidi" w:hint="eastAsia"/>
          <w:color w:val="auto"/>
          <w:sz w:val="21"/>
          <w:szCs w:val="21"/>
        </w:rPr>
        <w:t>売上高</w:t>
      </w:r>
      <w:r w:rsidR="00777EB6">
        <w:rPr>
          <w:rFonts w:cstheme="minorBidi" w:hint="eastAsia"/>
          <w:color w:val="auto"/>
          <w:sz w:val="21"/>
          <w:szCs w:val="21"/>
        </w:rPr>
        <w:t>等</w:t>
      </w:r>
      <w:r w:rsidR="00FD724C">
        <w:rPr>
          <w:rFonts w:cstheme="minorBidi" w:hint="eastAsia"/>
          <w:color w:val="auto"/>
          <w:sz w:val="21"/>
          <w:szCs w:val="21"/>
        </w:rPr>
        <w:t>の減少率（実績見込み）</w:t>
      </w:r>
    </w:p>
    <w:p w:rsidR="00FD724C" w:rsidRDefault="00C558D0" w:rsidP="00FD724C">
      <w:pPr>
        <w:pStyle w:val="Default"/>
        <w:spacing w:line="300" w:lineRule="exact"/>
        <w:ind w:firstLineChars="50" w:firstLine="80"/>
        <w:rPr>
          <w:sz w:val="16"/>
          <w:szCs w:val="22"/>
        </w:rPr>
      </w:pPr>
      <w:r>
        <w:rPr>
          <w:rFonts w:hint="eastAsia"/>
          <w:sz w:val="16"/>
          <w:szCs w:val="22"/>
        </w:rPr>
        <w:t>①</w:t>
      </w:r>
      <w:r w:rsidR="00FD724C" w:rsidRPr="00FD724C">
        <w:rPr>
          <w:rFonts w:hint="eastAsia"/>
          <w:sz w:val="16"/>
          <w:szCs w:val="22"/>
        </w:rPr>
        <w:t>（【Ｂ】</w:t>
      </w:r>
      <w:r w:rsidR="00FD724C" w:rsidRPr="00FD724C">
        <w:rPr>
          <w:rFonts w:hint="eastAsia"/>
          <w:sz w:val="16"/>
          <w:szCs w:val="22"/>
          <w:u w:val="single"/>
        </w:rPr>
        <w:t xml:space="preserve">　　　　</w:t>
      </w:r>
      <w:r w:rsidR="00FD724C">
        <w:rPr>
          <w:rFonts w:hint="eastAsia"/>
          <w:sz w:val="16"/>
          <w:szCs w:val="22"/>
          <w:u w:val="single"/>
        </w:rPr>
        <w:t xml:space="preserve">　　</w:t>
      </w:r>
      <w:r w:rsidR="00FD724C" w:rsidRPr="00FD724C">
        <w:rPr>
          <w:rFonts w:hint="eastAsia"/>
          <w:sz w:val="16"/>
          <w:szCs w:val="22"/>
          <w:u w:val="single"/>
        </w:rPr>
        <w:t xml:space="preserve">　円</w:t>
      </w:r>
      <w:r w:rsidR="00FD724C" w:rsidRPr="00FD724C">
        <w:rPr>
          <w:rFonts w:hint="eastAsia"/>
          <w:sz w:val="16"/>
          <w:szCs w:val="22"/>
        </w:rPr>
        <w:t>＋【Ｄ】</w:t>
      </w:r>
      <w:r w:rsidR="00FD724C" w:rsidRPr="00FD724C">
        <w:rPr>
          <w:rFonts w:hint="eastAsia"/>
          <w:sz w:val="16"/>
          <w:szCs w:val="22"/>
          <w:u w:val="single"/>
        </w:rPr>
        <w:t xml:space="preserve">　　　　</w:t>
      </w:r>
      <w:r w:rsidR="00FD724C">
        <w:rPr>
          <w:rFonts w:hint="eastAsia"/>
          <w:sz w:val="16"/>
          <w:szCs w:val="22"/>
          <w:u w:val="single"/>
        </w:rPr>
        <w:t xml:space="preserve">　　</w:t>
      </w:r>
      <w:r w:rsidR="00FD724C" w:rsidRPr="00FD724C">
        <w:rPr>
          <w:rFonts w:hint="eastAsia"/>
          <w:sz w:val="16"/>
          <w:szCs w:val="22"/>
          <w:u w:val="single"/>
        </w:rPr>
        <w:t xml:space="preserve">　円</w:t>
      </w:r>
      <w:r w:rsidR="00FD724C" w:rsidRPr="00FD724C">
        <w:rPr>
          <w:rFonts w:hint="eastAsia"/>
          <w:sz w:val="16"/>
          <w:szCs w:val="22"/>
        </w:rPr>
        <w:t>）－（【Ａ】</w:t>
      </w:r>
      <w:r w:rsidR="00FD724C" w:rsidRPr="00FD724C">
        <w:rPr>
          <w:rFonts w:hint="eastAsia"/>
          <w:sz w:val="16"/>
          <w:szCs w:val="22"/>
          <w:u w:val="single"/>
        </w:rPr>
        <w:t xml:space="preserve">　　　　</w:t>
      </w:r>
      <w:r w:rsidR="00FD724C">
        <w:rPr>
          <w:rFonts w:hint="eastAsia"/>
          <w:sz w:val="16"/>
          <w:szCs w:val="22"/>
          <w:u w:val="single"/>
        </w:rPr>
        <w:t xml:space="preserve">　　</w:t>
      </w:r>
      <w:r w:rsidR="00FD724C" w:rsidRPr="00FD724C">
        <w:rPr>
          <w:rFonts w:hint="eastAsia"/>
          <w:sz w:val="16"/>
          <w:szCs w:val="22"/>
          <w:u w:val="single"/>
        </w:rPr>
        <w:t xml:space="preserve">　</w:t>
      </w:r>
      <w:r w:rsidR="00FD724C">
        <w:rPr>
          <w:rFonts w:hint="eastAsia"/>
          <w:sz w:val="16"/>
          <w:szCs w:val="22"/>
          <w:u w:val="single"/>
        </w:rPr>
        <w:t>円</w:t>
      </w:r>
      <w:r w:rsidR="00FD724C" w:rsidRPr="00FD724C">
        <w:rPr>
          <w:rFonts w:hint="eastAsia"/>
          <w:sz w:val="16"/>
          <w:szCs w:val="22"/>
        </w:rPr>
        <w:t>＋【Ｃ】</w:t>
      </w:r>
      <w:r w:rsidR="00FD724C" w:rsidRPr="00FD724C">
        <w:rPr>
          <w:rFonts w:hint="eastAsia"/>
          <w:sz w:val="16"/>
          <w:szCs w:val="22"/>
          <w:u w:val="single"/>
        </w:rPr>
        <w:t xml:space="preserve">　　　　</w:t>
      </w:r>
      <w:r w:rsidR="00FD724C">
        <w:rPr>
          <w:rFonts w:hint="eastAsia"/>
          <w:sz w:val="16"/>
          <w:szCs w:val="22"/>
          <w:u w:val="single"/>
        </w:rPr>
        <w:t xml:space="preserve">　　</w:t>
      </w:r>
      <w:r w:rsidR="00FD724C" w:rsidRPr="00FD724C">
        <w:rPr>
          <w:rFonts w:hint="eastAsia"/>
          <w:sz w:val="16"/>
          <w:szCs w:val="22"/>
          <w:u w:val="single"/>
        </w:rPr>
        <w:t xml:space="preserve">　</w:t>
      </w:r>
      <w:r w:rsidR="00FD724C">
        <w:rPr>
          <w:rFonts w:hint="eastAsia"/>
          <w:sz w:val="16"/>
          <w:szCs w:val="22"/>
          <w:u w:val="single"/>
        </w:rPr>
        <w:t>円</w:t>
      </w:r>
      <w:r w:rsidR="00FD724C" w:rsidRPr="00FD724C">
        <w:rPr>
          <w:rFonts w:hint="eastAsia"/>
          <w:sz w:val="16"/>
          <w:szCs w:val="22"/>
        </w:rPr>
        <w:t>）</w:t>
      </w:r>
    </w:p>
    <w:p w:rsidR="00C558D0" w:rsidRPr="00FD724C" w:rsidRDefault="00C558D0" w:rsidP="00FD724C">
      <w:pPr>
        <w:pStyle w:val="Default"/>
        <w:spacing w:line="300" w:lineRule="exact"/>
        <w:ind w:firstLineChars="50" w:firstLine="80"/>
        <w:rPr>
          <w:sz w:val="16"/>
          <w:szCs w:val="22"/>
          <w:u w:val="single"/>
        </w:rPr>
      </w:pPr>
      <w:r>
        <w:rPr>
          <w:rFonts w:hint="eastAsia"/>
          <w:sz w:val="16"/>
          <w:szCs w:val="22"/>
        </w:rPr>
        <w:t>②（</w:t>
      </w:r>
      <w:r w:rsidRPr="00C558D0">
        <w:rPr>
          <w:rFonts w:hint="eastAsia"/>
          <w:w w:val="75"/>
          <w:sz w:val="16"/>
          <w:szCs w:val="22"/>
          <w:fitText w:val="480" w:id="-1716864509"/>
        </w:rPr>
        <w:t>指定業種</w:t>
      </w:r>
      <w:r w:rsidRPr="00C558D0">
        <w:rPr>
          <w:rFonts w:hint="eastAsia"/>
          <w:sz w:val="16"/>
          <w:szCs w:val="22"/>
          <w:u w:val="single"/>
        </w:rPr>
        <w:t xml:space="preserve">　　　　　　　円</w:t>
      </w:r>
      <w:r>
        <w:rPr>
          <w:rFonts w:hint="eastAsia"/>
          <w:sz w:val="16"/>
          <w:szCs w:val="22"/>
        </w:rPr>
        <w:t>＋</w:t>
      </w:r>
      <w:r w:rsidRPr="00C558D0">
        <w:rPr>
          <w:rFonts w:hint="eastAsia"/>
          <w:w w:val="75"/>
          <w:sz w:val="16"/>
          <w:szCs w:val="22"/>
          <w:fitText w:val="480" w:id="-1716864510"/>
        </w:rPr>
        <w:t>指定業種</w:t>
      </w:r>
      <w:r w:rsidRPr="00C558D0">
        <w:rPr>
          <w:rFonts w:hint="eastAsia"/>
          <w:sz w:val="16"/>
          <w:szCs w:val="22"/>
          <w:u w:val="single"/>
        </w:rPr>
        <w:t xml:space="preserve">　　　　　　　円</w:t>
      </w:r>
      <w:r>
        <w:rPr>
          <w:rFonts w:hint="eastAsia"/>
          <w:sz w:val="16"/>
          <w:szCs w:val="22"/>
        </w:rPr>
        <w:t>）－（</w:t>
      </w:r>
      <w:r w:rsidRPr="00C558D0">
        <w:rPr>
          <w:rFonts w:hint="eastAsia"/>
          <w:w w:val="75"/>
          <w:sz w:val="16"/>
          <w:szCs w:val="22"/>
          <w:fitText w:val="480" w:id="-1716864511"/>
        </w:rPr>
        <w:t>指定業種</w:t>
      </w:r>
      <w:r w:rsidRPr="00C558D0">
        <w:rPr>
          <w:rFonts w:hint="eastAsia"/>
          <w:sz w:val="16"/>
          <w:szCs w:val="22"/>
          <w:u w:val="single"/>
        </w:rPr>
        <w:t xml:space="preserve">　　　　　　　円</w:t>
      </w:r>
      <w:r>
        <w:rPr>
          <w:rFonts w:hint="eastAsia"/>
          <w:sz w:val="16"/>
          <w:szCs w:val="22"/>
        </w:rPr>
        <w:t>＋</w:t>
      </w:r>
      <w:r w:rsidRPr="00C558D0">
        <w:rPr>
          <w:rFonts w:hint="eastAsia"/>
          <w:w w:val="75"/>
          <w:sz w:val="16"/>
          <w:szCs w:val="22"/>
          <w:fitText w:val="480" w:id="-1716864512"/>
        </w:rPr>
        <w:t>指定業種</w:t>
      </w:r>
      <w:r w:rsidRPr="00C558D0">
        <w:rPr>
          <w:rFonts w:hint="eastAsia"/>
          <w:sz w:val="16"/>
          <w:szCs w:val="22"/>
          <w:u w:val="single"/>
        </w:rPr>
        <w:t xml:space="preserve">　　　　　　　円</w:t>
      </w:r>
      <w:r>
        <w:rPr>
          <w:rFonts w:hint="eastAsia"/>
          <w:sz w:val="16"/>
          <w:szCs w:val="22"/>
        </w:rPr>
        <w:t>）</w:t>
      </w:r>
    </w:p>
    <w:p w:rsidR="00FD724C" w:rsidRPr="0039677A" w:rsidRDefault="00FD724C" w:rsidP="00FD724C">
      <w:pPr>
        <w:pStyle w:val="Default"/>
        <w:spacing w:line="300" w:lineRule="exact"/>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101600</wp:posOffset>
                </wp:positionV>
                <wp:extent cx="5229225" cy="0"/>
                <wp:effectExtent l="0" t="0" r="9525" b="19050"/>
                <wp:wrapNone/>
                <wp:docPr id="4" name="直線コネクタ 4"/>
                <wp:cNvGraphicFramePr/>
                <a:graphic xmlns:a="http://schemas.openxmlformats.org/drawingml/2006/main">
                  <a:graphicData uri="http://schemas.microsoft.com/office/word/2010/wordprocessingShape">
                    <wps:wsp>
                      <wps:cNvCnPr/>
                      <wps:spPr>
                        <a:xfrm flipH="1">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AE346" id="直線コネクタ 4"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3pt,8pt" to="41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" strokecolor="black [3040]"/>
            </w:pict>
          </mc:Fallback>
        </mc:AlternateContent>
      </w:r>
      <w:r>
        <w:rPr>
          <w:rFonts w:hint="eastAsia"/>
          <w:sz w:val="22"/>
          <w:szCs w:val="22"/>
        </w:rPr>
        <w:t xml:space="preserve">　　　　　　　　　　　　　　　　　　　　　　　　　　　　　　　　　　　　　　　×100</w:t>
      </w:r>
    </w:p>
    <w:p w:rsidR="00FD724C" w:rsidRDefault="00C558D0" w:rsidP="00C558D0">
      <w:pPr>
        <w:pStyle w:val="Default"/>
        <w:spacing w:line="300" w:lineRule="exact"/>
        <w:ind w:firstLineChars="600" w:firstLine="1320"/>
        <w:rPr>
          <w:sz w:val="22"/>
          <w:szCs w:val="22"/>
          <w:u w:val="single"/>
        </w:rPr>
      </w:pPr>
      <w:r>
        <w:rPr>
          <w:rFonts w:hint="eastAsia"/>
          <w:sz w:val="22"/>
          <w:szCs w:val="22"/>
        </w:rPr>
        <w:t>①</w:t>
      </w:r>
      <w:r w:rsidR="00FD724C">
        <w:rPr>
          <w:rFonts w:hint="eastAsia"/>
          <w:sz w:val="22"/>
          <w:szCs w:val="22"/>
        </w:rPr>
        <w:t>【Ｂ】</w:t>
      </w:r>
      <w:r w:rsidR="00FD724C">
        <w:rPr>
          <w:rFonts w:hint="eastAsia"/>
          <w:sz w:val="22"/>
          <w:szCs w:val="22"/>
          <w:u w:val="single"/>
        </w:rPr>
        <w:t xml:space="preserve">　　　　　　　</w:t>
      </w:r>
      <w:r w:rsidR="00FD724C" w:rsidRPr="0039677A">
        <w:rPr>
          <w:rFonts w:hint="eastAsia"/>
          <w:sz w:val="22"/>
          <w:szCs w:val="22"/>
          <w:u w:val="single"/>
        </w:rPr>
        <w:t>円</w:t>
      </w:r>
      <w:r w:rsidR="00FD724C" w:rsidRPr="00FD724C">
        <w:rPr>
          <w:rFonts w:hint="eastAsia"/>
          <w:sz w:val="22"/>
          <w:szCs w:val="22"/>
        </w:rPr>
        <w:t>＋【Ｄ】</w:t>
      </w:r>
      <w:r w:rsidR="00FD724C">
        <w:rPr>
          <w:rFonts w:hint="eastAsia"/>
          <w:sz w:val="22"/>
          <w:szCs w:val="22"/>
          <w:u w:val="single"/>
        </w:rPr>
        <w:t xml:space="preserve">　　　　　　　円</w:t>
      </w:r>
    </w:p>
    <w:p w:rsidR="00C558D0" w:rsidRPr="00613EB0" w:rsidRDefault="00C558D0" w:rsidP="00C558D0">
      <w:pPr>
        <w:pStyle w:val="Default"/>
        <w:spacing w:line="300" w:lineRule="exact"/>
        <w:ind w:firstLineChars="600" w:firstLine="1320"/>
        <w:rPr>
          <w:sz w:val="22"/>
          <w:szCs w:val="22"/>
          <w:u w:val="single"/>
        </w:rPr>
      </w:pPr>
      <w:r>
        <w:rPr>
          <w:rFonts w:hint="eastAsia"/>
          <w:sz w:val="22"/>
          <w:szCs w:val="22"/>
        </w:rPr>
        <w:t>②</w:t>
      </w:r>
      <w:r w:rsidRPr="00C558D0">
        <w:rPr>
          <w:rFonts w:hint="eastAsia"/>
          <w:w w:val="75"/>
          <w:sz w:val="22"/>
          <w:szCs w:val="22"/>
          <w:fitText w:val="660" w:id="-1716864255"/>
        </w:rPr>
        <w:t>指定業種</w:t>
      </w:r>
      <w:r>
        <w:rPr>
          <w:rFonts w:hint="eastAsia"/>
          <w:sz w:val="22"/>
          <w:szCs w:val="22"/>
          <w:u w:val="single"/>
        </w:rPr>
        <w:t xml:space="preserve">　　　　　　　円</w:t>
      </w:r>
      <w:r w:rsidRPr="00C558D0">
        <w:rPr>
          <w:rFonts w:hint="eastAsia"/>
          <w:sz w:val="22"/>
          <w:szCs w:val="22"/>
        </w:rPr>
        <w:t>＋</w:t>
      </w:r>
      <w:r w:rsidRPr="00C558D0">
        <w:rPr>
          <w:rFonts w:hint="eastAsia"/>
          <w:w w:val="75"/>
          <w:sz w:val="22"/>
          <w:szCs w:val="22"/>
          <w:fitText w:val="660" w:id="-1716864256"/>
        </w:rPr>
        <w:t>指定業種</w:t>
      </w:r>
      <w:r>
        <w:rPr>
          <w:rFonts w:hint="eastAsia"/>
          <w:sz w:val="22"/>
          <w:szCs w:val="22"/>
          <w:u w:val="single"/>
        </w:rPr>
        <w:t xml:space="preserve">　　　　　　　円</w:t>
      </w:r>
    </w:p>
    <w:p w:rsidR="00FD724C" w:rsidRDefault="00FD724C" w:rsidP="00AF47C6">
      <w:pPr>
        <w:pStyle w:val="Default"/>
        <w:spacing w:line="300" w:lineRule="exact"/>
        <w:ind w:firstLineChars="100" w:firstLine="210"/>
        <w:rPr>
          <w:rFonts w:cstheme="minorBidi"/>
          <w:color w:val="auto"/>
          <w:sz w:val="21"/>
          <w:szCs w:val="21"/>
        </w:rPr>
      </w:pPr>
      <w:r>
        <w:rPr>
          <w:rFonts w:cstheme="minorBidi" w:hint="eastAsia"/>
          <w:color w:val="auto"/>
          <w:sz w:val="21"/>
          <w:szCs w:val="21"/>
        </w:rPr>
        <w:t xml:space="preserve">＝　</w:t>
      </w:r>
      <w:r w:rsidR="00C558D0">
        <w:rPr>
          <w:rFonts w:cstheme="minorBidi" w:hint="eastAsia"/>
          <w:color w:val="auto"/>
          <w:sz w:val="21"/>
          <w:szCs w:val="21"/>
        </w:rPr>
        <w:t>①</w:t>
      </w:r>
      <w:r>
        <w:rPr>
          <w:rFonts w:cstheme="minorBidi" w:hint="eastAsia"/>
          <w:color w:val="auto"/>
          <w:sz w:val="21"/>
          <w:szCs w:val="21"/>
        </w:rPr>
        <w:t xml:space="preserve">　　　　　　％</w:t>
      </w:r>
      <w:r w:rsidR="00613EB0">
        <w:rPr>
          <w:rFonts w:cstheme="minorBidi" w:hint="eastAsia"/>
          <w:color w:val="auto"/>
          <w:sz w:val="21"/>
          <w:szCs w:val="21"/>
        </w:rPr>
        <w:t xml:space="preserve"> ・・・ </w:t>
      </w:r>
      <w:r w:rsidR="00C558D0">
        <w:rPr>
          <w:rFonts w:cstheme="minorBidi" w:hint="eastAsia"/>
          <w:color w:val="auto"/>
          <w:sz w:val="21"/>
          <w:szCs w:val="21"/>
        </w:rPr>
        <w:t>企業全体</w:t>
      </w:r>
      <w:r w:rsidR="00613EB0">
        <w:rPr>
          <w:rFonts w:cstheme="minorBidi" w:hint="eastAsia"/>
          <w:color w:val="auto"/>
          <w:sz w:val="21"/>
          <w:szCs w:val="21"/>
        </w:rPr>
        <w:t>の減少率（実績見込み）</w:t>
      </w:r>
    </w:p>
    <w:p w:rsidR="00FD724C" w:rsidRDefault="00613EB0" w:rsidP="00613EB0">
      <w:pPr>
        <w:pStyle w:val="Default"/>
        <w:spacing w:line="300" w:lineRule="exact"/>
        <w:ind w:firstLineChars="100" w:firstLine="210"/>
        <w:rPr>
          <w:rFonts w:cstheme="minorBidi"/>
          <w:color w:val="auto"/>
          <w:sz w:val="21"/>
          <w:szCs w:val="21"/>
        </w:rPr>
      </w:pPr>
      <w:r>
        <w:rPr>
          <w:rFonts w:cstheme="minorBidi" w:hint="eastAsia"/>
          <w:color w:val="auto"/>
          <w:sz w:val="21"/>
          <w:szCs w:val="21"/>
        </w:rPr>
        <w:t xml:space="preserve">＝　</w:t>
      </w:r>
      <w:r w:rsidR="00C558D0">
        <w:rPr>
          <w:rFonts w:cstheme="minorBidi" w:hint="eastAsia"/>
          <w:color w:val="auto"/>
          <w:sz w:val="21"/>
          <w:szCs w:val="21"/>
        </w:rPr>
        <w:t>②</w:t>
      </w:r>
      <w:r>
        <w:rPr>
          <w:rFonts w:cstheme="minorBidi" w:hint="eastAsia"/>
          <w:color w:val="auto"/>
          <w:sz w:val="21"/>
          <w:szCs w:val="21"/>
        </w:rPr>
        <w:t xml:space="preserve">　　　　　　％ ・・・ </w:t>
      </w:r>
      <w:r w:rsidR="00C558D0">
        <w:rPr>
          <w:rFonts w:cstheme="minorBidi" w:hint="eastAsia"/>
          <w:color w:val="auto"/>
          <w:sz w:val="21"/>
          <w:szCs w:val="21"/>
        </w:rPr>
        <w:t>指定業種</w:t>
      </w:r>
      <w:r>
        <w:rPr>
          <w:rFonts w:cstheme="minorBidi" w:hint="eastAsia"/>
          <w:color w:val="auto"/>
          <w:sz w:val="21"/>
          <w:szCs w:val="21"/>
        </w:rPr>
        <w:t>の減少率（実績見込み）</w:t>
      </w:r>
    </w:p>
    <w:p w:rsidR="00613EB0" w:rsidRDefault="00613EB0" w:rsidP="00613EB0">
      <w:pPr>
        <w:pStyle w:val="Default"/>
        <w:spacing w:line="300" w:lineRule="exact"/>
        <w:ind w:firstLineChars="100" w:firstLine="210"/>
        <w:rPr>
          <w:rFonts w:cstheme="minorBidi"/>
          <w:color w:val="auto"/>
          <w:sz w:val="21"/>
          <w:szCs w:val="21"/>
        </w:rPr>
      </w:pPr>
    </w:p>
    <w:p w:rsidR="00C558D0" w:rsidRDefault="00C558D0" w:rsidP="00B06534">
      <w:pPr>
        <w:ind w:firstLineChars="100" w:firstLine="210"/>
        <w:rPr>
          <w:rFonts w:ascii="ＭＳ 明朝" w:hAnsi="ＭＳ 明朝" w:cs="ＭＳ 明朝"/>
          <w:color w:val="000000"/>
          <w:kern w:val="0"/>
          <w:szCs w:val="21"/>
        </w:rPr>
      </w:pPr>
    </w:p>
    <w:p w:rsidR="00643C0C" w:rsidRPr="00643C0C" w:rsidRDefault="00643C0C" w:rsidP="00B06534">
      <w:pPr>
        <w:ind w:firstLineChars="100" w:firstLine="210"/>
        <w:rPr>
          <w:rFonts w:ascii="ＭＳ 明朝" w:hAnsi="ＭＳ 明朝" w:cs="ＭＳ 明朝"/>
          <w:color w:val="000000"/>
          <w:kern w:val="0"/>
          <w:szCs w:val="21"/>
        </w:rPr>
      </w:pPr>
      <w:r w:rsidRPr="00643C0C">
        <w:rPr>
          <w:rFonts w:ascii="ＭＳ 明朝" w:hAnsi="ＭＳ 明朝" w:cs="ＭＳ 明朝" w:hint="eastAsia"/>
          <w:color w:val="000000"/>
          <w:kern w:val="0"/>
          <w:szCs w:val="21"/>
        </w:rPr>
        <w:t>上記のとおり相違ありません。</w:t>
      </w:r>
    </w:p>
    <w:p w:rsidR="00643C0C" w:rsidRPr="00643C0C" w:rsidRDefault="00643C0C" w:rsidP="0039677A">
      <w:pPr>
        <w:rPr>
          <w:rFonts w:ascii="ＭＳ 明朝" w:hAnsi="ＭＳ 明朝" w:cs="ＭＳ 明朝"/>
          <w:color w:val="000000"/>
          <w:kern w:val="0"/>
          <w:szCs w:val="21"/>
        </w:rPr>
      </w:pPr>
      <w:r w:rsidRPr="00643C0C">
        <w:rPr>
          <w:rFonts w:ascii="ＭＳ 明朝" w:hAnsi="ＭＳ 明朝" w:cs="ＭＳ 明朝" w:hint="eastAsia"/>
          <w:color w:val="000000"/>
          <w:kern w:val="0"/>
          <w:szCs w:val="21"/>
        </w:rPr>
        <w:t xml:space="preserve">　　</w:t>
      </w:r>
      <w:r w:rsidR="00453590">
        <w:rPr>
          <w:rFonts w:ascii="ＭＳ 明朝" w:hAnsi="ＭＳ 明朝" w:cs="ＭＳ 明朝" w:hint="eastAsia"/>
          <w:color w:val="000000"/>
          <w:kern w:val="0"/>
          <w:szCs w:val="21"/>
        </w:rPr>
        <w:t>令和</w:t>
      </w:r>
      <w:r w:rsidR="00373C01">
        <w:rPr>
          <w:rFonts w:ascii="ＭＳ 明朝" w:hAnsi="ＭＳ 明朝" w:cs="ＭＳ 明朝" w:hint="eastAsia"/>
          <w:color w:val="000000"/>
          <w:kern w:val="0"/>
          <w:szCs w:val="21"/>
        </w:rPr>
        <w:t xml:space="preserve">　</w:t>
      </w:r>
      <w:r w:rsidRPr="00643C0C">
        <w:rPr>
          <w:rFonts w:ascii="ＭＳ 明朝" w:hAnsi="ＭＳ 明朝" w:cs="ＭＳ 明朝" w:hint="eastAsia"/>
          <w:color w:val="000000"/>
          <w:kern w:val="0"/>
          <w:szCs w:val="21"/>
        </w:rPr>
        <w:t xml:space="preserve">　　年　　　月　　　日</w:t>
      </w:r>
    </w:p>
    <w:p w:rsidR="00643C0C" w:rsidRPr="00643C0C" w:rsidRDefault="00643C0C" w:rsidP="00643C0C">
      <w:pPr>
        <w:ind w:leftChars="2700" w:left="5670"/>
        <w:rPr>
          <w:rFonts w:ascii="ＭＳ 明朝" w:hAnsi="ＭＳ 明朝" w:cs="ＭＳ 明朝"/>
          <w:color w:val="000000"/>
          <w:kern w:val="0"/>
          <w:szCs w:val="21"/>
          <w:u w:val="single"/>
        </w:rPr>
      </w:pPr>
      <w:r w:rsidRPr="00643C0C">
        <w:rPr>
          <w:rFonts w:ascii="ＭＳ 明朝" w:hAnsi="ＭＳ 明朝" w:cs="ＭＳ 明朝" w:hint="eastAsia"/>
          <w:color w:val="000000"/>
          <w:kern w:val="0"/>
          <w:szCs w:val="21"/>
          <w:u w:val="single"/>
        </w:rPr>
        <w:t xml:space="preserve">住所　　　　　　　　　　　　　　　　</w:t>
      </w:r>
    </w:p>
    <w:p w:rsidR="00373C01" w:rsidRDefault="00373C01" w:rsidP="00643C0C">
      <w:pPr>
        <w:ind w:leftChars="2700" w:left="5670"/>
        <w:rPr>
          <w:rFonts w:ascii="ＭＳ 明朝" w:hAnsi="ＭＳ 明朝" w:cs="ＭＳ 明朝"/>
          <w:color w:val="000000"/>
          <w:kern w:val="0"/>
          <w:szCs w:val="21"/>
          <w:u w:val="single"/>
        </w:rPr>
      </w:pPr>
    </w:p>
    <w:p w:rsidR="00643C0C" w:rsidRDefault="00643C0C" w:rsidP="00643C0C">
      <w:pPr>
        <w:ind w:leftChars="2700" w:left="5670"/>
        <w:rPr>
          <w:rFonts w:ascii="ＭＳ 明朝" w:hAnsi="ＭＳ 明朝" w:cs="ＭＳ 明朝"/>
          <w:color w:val="000000"/>
          <w:kern w:val="0"/>
          <w:szCs w:val="21"/>
          <w:u w:val="single"/>
        </w:rPr>
      </w:pPr>
      <w:r w:rsidRPr="00643C0C">
        <w:rPr>
          <w:rFonts w:ascii="ＭＳ 明朝" w:hAnsi="ＭＳ 明朝" w:cs="ＭＳ 明朝" w:hint="eastAsia"/>
          <w:color w:val="000000"/>
          <w:kern w:val="0"/>
          <w:szCs w:val="21"/>
          <w:u w:val="single"/>
        </w:rPr>
        <w:t xml:space="preserve">氏名　　　　　　　　　　　　　　</w:t>
      </w:r>
      <w:r w:rsidR="0085778F">
        <w:rPr>
          <w:rFonts w:ascii="ＭＳ 明朝" w:hAnsi="ＭＳ 明朝" w:cs="ＭＳ 明朝" w:hint="eastAsia"/>
          <w:color w:val="000000"/>
          <w:kern w:val="0"/>
          <w:szCs w:val="21"/>
          <w:u w:val="single"/>
        </w:rPr>
        <w:t xml:space="preserve">　</w:t>
      </w:r>
      <w:r w:rsidRPr="00643C0C">
        <w:rPr>
          <w:rFonts w:ascii="ＭＳ 明朝" w:hAnsi="ＭＳ 明朝" w:cs="ＭＳ 明朝" w:hint="eastAsia"/>
          <w:color w:val="000000"/>
          <w:kern w:val="0"/>
          <w:szCs w:val="21"/>
          <w:u w:val="single"/>
        </w:rPr>
        <w:t xml:space="preserve">　</w:t>
      </w:r>
    </w:p>
    <w:p w:rsidR="00C558D0" w:rsidRDefault="00C558D0" w:rsidP="00C558D0">
      <w:pPr>
        <w:rPr>
          <w:rFonts w:ascii="ＭＳ 明朝" w:hAnsi="ＭＳ 明朝" w:cs="ＭＳ 明朝"/>
          <w:color w:val="000000"/>
          <w:kern w:val="0"/>
          <w:szCs w:val="21"/>
          <w:u w:val="single"/>
        </w:rPr>
      </w:pPr>
    </w:p>
    <w:p w:rsidR="00C558D0" w:rsidRDefault="00C558D0" w:rsidP="00C558D0">
      <w:pPr>
        <w:pStyle w:val="Default"/>
        <w:rPr>
          <w:rFonts w:hAnsi="ＭＳ 明朝"/>
          <w:sz w:val="18"/>
          <w:szCs w:val="18"/>
        </w:rPr>
      </w:pPr>
      <w:r w:rsidRPr="005122BA">
        <w:rPr>
          <w:rFonts w:hAnsi="ＭＳ 明朝"/>
          <w:sz w:val="18"/>
          <w:szCs w:val="18"/>
        </w:rPr>
        <w:lastRenderedPageBreak/>
        <w:t>（注</w:t>
      </w:r>
      <w:r>
        <w:rPr>
          <w:rFonts w:hAnsi="ＭＳ 明朝" w:hint="eastAsia"/>
          <w:sz w:val="18"/>
          <w:szCs w:val="18"/>
        </w:rPr>
        <w:t>１</w:t>
      </w:r>
      <w:r w:rsidRPr="005122BA">
        <w:rPr>
          <w:rFonts w:hAnsi="ＭＳ 明朝"/>
          <w:sz w:val="18"/>
          <w:szCs w:val="18"/>
        </w:rPr>
        <w:t>）認定申請にあたっては、主たる業種に属する事業を営んでいることが疎明できる書類等（例えば、取り扱っている製品・サービス等を疎明できる書類、許認可証など）や、上記の売上高が分かる書類（例えば、試算表や売上台帳など）</w:t>
      </w:r>
      <w:r w:rsidRPr="005122BA">
        <w:rPr>
          <w:rFonts w:hAnsi="ＭＳ 明朝" w:hint="eastAsia"/>
          <w:sz w:val="18"/>
          <w:szCs w:val="18"/>
        </w:rPr>
        <w:t>等</w:t>
      </w:r>
      <w:r w:rsidRPr="005122BA">
        <w:rPr>
          <w:rFonts w:hAnsi="ＭＳ 明朝"/>
          <w:sz w:val="18"/>
          <w:szCs w:val="18"/>
        </w:rPr>
        <w:t>の提出が必要。</w:t>
      </w:r>
    </w:p>
    <w:p w:rsidR="00F32EE4" w:rsidRPr="00C558D0" w:rsidRDefault="00C558D0" w:rsidP="00C558D0">
      <w:pPr>
        <w:pStyle w:val="Default"/>
        <w:rPr>
          <w:rFonts w:hAnsi="ＭＳ 明朝"/>
          <w:sz w:val="18"/>
          <w:szCs w:val="18"/>
        </w:rPr>
      </w:pPr>
      <w:r>
        <w:rPr>
          <w:rFonts w:hAnsi="ＭＳ 明朝" w:hint="eastAsia"/>
          <w:sz w:val="18"/>
          <w:szCs w:val="18"/>
        </w:rPr>
        <w:t>（注２）指定業種に属する事業のみを兼業してい</w:t>
      </w:r>
      <w:r w:rsidR="00F32EE4">
        <w:rPr>
          <w:rFonts w:hAnsi="ＭＳ 明朝" w:hint="eastAsia"/>
          <w:sz w:val="18"/>
          <w:szCs w:val="18"/>
        </w:rPr>
        <w:t>る場合、指定業種と企業全体の売上高等の数値及び減少率</w:t>
      </w:r>
      <w:r>
        <w:rPr>
          <w:rFonts w:hAnsi="ＭＳ 明朝" w:hint="eastAsia"/>
          <w:sz w:val="18"/>
          <w:szCs w:val="18"/>
        </w:rPr>
        <w:t>は一致する。ただし、指定業種に属さ</w:t>
      </w:r>
      <w:r w:rsidR="0010441C">
        <w:rPr>
          <w:rFonts w:hAnsi="ＭＳ 明朝" w:hint="eastAsia"/>
          <w:sz w:val="18"/>
          <w:szCs w:val="18"/>
        </w:rPr>
        <w:t>ない事業を営んでいる場合はこの限りでない。</w:t>
      </w:r>
    </w:p>
    <w:sectPr w:rsidR="00F32EE4" w:rsidRPr="00C558D0" w:rsidSect="00643C0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95" w:rsidRDefault="00DA6795" w:rsidP="000D619B">
      <w:r>
        <w:separator/>
      </w:r>
    </w:p>
  </w:endnote>
  <w:endnote w:type="continuationSeparator" w:id="0">
    <w:p w:rsidR="00DA6795" w:rsidRDefault="00DA6795" w:rsidP="000D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95" w:rsidRDefault="00DA6795" w:rsidP="000D619B">
      <w:r>
        <w:separator/>
      </w:r>
    </w:p>
  </w:footnote>
  <w:footnote w:type="continuationSeparator" w:id="0">
    <w:p w:rsidR="00DA6795" w:rsidRDefault="00DA6795" w:rsidP="000D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A8" w:rsidRDefault="006852CA" w:rsidP="000642A8">
    <w:pPr>
      <w:pStyle w:val="Default"/>
      <w:jc w:val="right"/>
      <w:rPr>
        <w:sz w:val="22"/>
        <w:szCs w:val="22"/>
      </w:rPr>
    </w:pPr>
    <w:r>
      <w:rPr>
        <w:rFonts w:hint="eastAsia"/>
        <w:sz w:val="22"/>
        <w:szCs w:val="22"/>
      </w:rPr>
      <w:t>様式第５－（イ）－⑤</w:t>
    </w:r>
    <w:r w:rsidR="000642A8">
      <w:rPr>
        <w:rFonts w:hint="eastAsia"/>
        <w:sz w:val="22"/>
        <w:szCs w:val="22"/>
      </w:rPr>
      <w:t>認定添付書類</w:t>
    </w:r>
  </w:p>
  <w:p w:rsidR="000642A8" w:rsidRPr="000642A8" w:rsidRDefault="000642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02"/>
    <w:rsid w:val="0005118B"/>
    <w:rsid w:val="00063824"/>
    <w:rsid w:val="000642A8"/>
    <w:rsid w:val="000D09AD"/>
    <w:rsid w:val="000D619B"/>
    <w:rsid w:val="0010441C"/>
    <w:rsid w:val="001B68A7"/>
    <w:rsid w:val="001E705C"/>
    <w:rsid w:val="00373C01"/>
    <w:rsid w:val="0039677A"/>
    <w:rsid w:val="003C24A1"/>
    <w:rsid w:val="00453590"/>
    <w:rsid w:val="004E08E7"/>
    <w:rsid w:val="004F4534"/>
    <w:rsid w:val="005122BA"/>
    <w:rsid w:val="00613EB0"/>
    <w:rsid w:val="00623D46"/>
    <w:rsid w:val="00643C0C"/>
    <w:rsid w:val="00675AB3"/>
    <w:rsid w:val="006852CA"/>
    <w:rsid w:val="006B32EF"/>
    <w:rsid w:val="007304B0"/>
    <w:rsid w:val="00777EB6"/>
    <w:rsid w:val="007F7402"/>
    <w:rsid w:val="0083341C"/>
    <w:rsid w:val="00840DA1"/>
    <w:rsid w:val="0085778F"/>
    <w:rsid w:val="00983BE2"/>
    <w:rsid w:val="00994687"/>
    <w:rsid w:val="00A014B8"/>
    <w:rsid w:val="00A564D6"/>
    <w:rsid w:val="00AF47C6"/>
    <w:rsid w:val="00B06534"/>
    <w:rsid w:val="00B771F1"/>
    <w:rsid w:val="00BB0A15"/>
    <w:rsid w:val="00C558D0"/>
    <w:rsid w:val="00D35A09"/>
    <w:rsid w:val="00DA6795"/>
    <w:rsid w:val="00DD5CCD"/>
    <w:rsid w:val="00F05E69"/>
    <w:rsid w:val="00F25BD0"/>
    <w:rsid w:val="00F32EE4"/>
    <w:rsid w:val="00F97584"/>
    <w:rsid w:val="00FC59D4"/>
    <w:rsid w:val="00FD724C"/>
    <w:rsid w:val="00FF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8B4CD8"/>
  <w15:docId w15:val="{A25F3CAA-4D47-4D0C-AFB4-5EB79CEF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77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D619B"/>
    <w:pPr>
      <w:tabs>
        <w:tab w:val="center" w:pos="4252"/>
        <w:tab w:val="right" w:pos="8504"/>
      </w:tabs>
      <w:snapToGrid w:val="0"/>
    </w:pPr>
  </w:style>
  <w:style w:type="character" w:customStyle="1" w:styleId="a4">
    <w:name w:val="ヘッダー (文字)"/>
    <w:basedOn w:val="a0"/>
    <w:link w:val="a3"/>
    <w:uiPriority w:val="99"/>
    <w:rsid w:val="000D619B"/>
  </w:style>
  <w:style w:type="paragraph" w:styleId="a5">
    <w:name w:val="footer"/>
    <w:basedOn w:val="a"/>
    <w:link w:val="a6"/>
    <w:uiPriority w:val="99"/>
    <w:unhideWhenUsed/>
    <w:rsid w:val="000D619B"/>
    <w:pPr>
      <w:tabs>
        <w:tab w:val="center" w:pos="4252"/>
        <w:tab w:val="right" w:pos="8504"/>
      </w:tabs>
      <w:snapToGrid w:val="0"/>
    </w:pPr>
  </w:style>
  <w:style w:type="character" w:customStyle="1" w:styleId="a6">
    <w:name w:val="フッター (文字)"/>
    <w:basedOn w:val="a0"/>
    <w:link w:val="a5"/>
    <w:uiPriority w:val="99"/>
    <w:rsid w:val="000D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圭蔵</dc:creator>
  <cp:lastModifiedBy>syoukou12</cp:lastModifiedBy>
  <cp:revision>2</cp:revision>
  <dcterms:created xsi:type="dcterms:W3CDTF">2022-03-09T02:25:00Z</dcterms:created>
  <dcterms:modified xsi:type="dcterms:W3CDTF">2022-03-09T02:25:00Z</dcterms:modified>
</cp:coreProperties>
</file>