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68C1E" w14:textId="7B71E1F9" w:rsidR="00761DE7" w:rsidRDefault="00084548" w:rsidP="00761DE7">
      <w:pPr>
        <w:jc w:val="center"/>
      </w:pPr>
      <w:r w:rsidRPr="00084548">
        <w:rPr>
          <w:rFonts w:hint="eastAsia"/>
        </w:rPr>
        <w:t>尾鷲市電気自動車等購入費補助金</w:t>
      </w:r>
      <w:r w:rsidR="00761DE7" w:rsidRPr="00761DE7">
        <w:rPr>
          <w:rFonts w:hint="eastAsia"/>
        </w:rPr>
        <w:t xml:space="preserve">　</w:t>
      </w:r>
      <w:r w:rsidR="00761DE7" w:rsidRPr="00761DE7">
        <w:t>Q＆A</w:t>
      </w:r>
    </w:p>
    <w:p w14:paraId="49E242E1" w14:textId="77777777" w:rsidR="004B166B" w:rsidRPr="00DD1F2A" w:rsidRDefault="004B166B" w:rsidP="004B166B"/>
    <w:p w14:paraId="1E2C2158" w14:textId="186A2CBC" w:rsidR="004B166B" w:rsidRPr="00DD1F2A" w:rsidRDefault="00D5132B" w:rsidP="004B166B">
      <w:pPr>
        <w:rPr>
          <w:bdr w:val="single" w:sz="4" w:space="0" w:color="auto"/>
        </w:rPr>
      </w:pPr>
      <w:r>
        <w:rPr>
          <w:rFonts w:hint="eastAsia"/>
          <w:bdr w:val="single" w:sz="4" w:space="0" w:color="auto"/>
        </w:rPr>
        <w:t>Ｑ</w:t>
      </w:r>
      <w:r w:rsidR="00E5498E">
        <w:rPr>
          <w:rFonts w:hint="eastAsia"/>
          <w:bdr w:val="single" w:sz="4" w:space="0" w:color="auto"/>
        </w:rPr>
        <w:t>：</w:t>
      </w:r>
      <w:r w:rsidR="00084548">
        <w:rPr>
          <w:rFonts w:hint="eastAsia"/>
          <w:bdr w:val="single" w:sz="4" w:space="0" w:color="auto"/>
        </w:rPr>
        <w:t>保有期間内に、</w:t>
      </w:r>
      <w:r w:rsidR="00F4026C">
        <w:rPr>
          <w:rFonts w:hint="eastAsia"/>
          <w:bdr w:val="single" w:sz="4" w:space="0" w:color="auto"/>
        </w:rPr>
        <w:t>車の販売や</w:t>
      </w:r>
      <w:r w:rsidR="00AE7EE6">
        <w:rPr>
          <w:rFonts w:hint="eastAsia"/>
          <w:bdr w:val="single" w:sz="4" w:space="0" w:color="auto"/>
        </w:rPr>
        <w:t>名義</w:t>
      </w:r>
      <w:r w:rsidR="00084548">
        <w:rPr>
          <w:rFonts w:hint="eastAsia"/>
          <w:bdr w:val="single" w:sz="4" w:space="0" w:color="auto"/>
        </w:rPr>
        <w:t>変更</w:t>
      </w:r>
      <w:r w:rsidR="00F4026C">
        <w:rPr>
          <w:rFonts w:hint="eastAsia"/>
          <w:bdr w:val="single" w:sz="4" w:space="0" w:color="auto"/>
        </w:rPr>
        <w:t>をしたい</w:t>
      </w:r>
      <w:r w:rsidR="00084548">
        <w:rPr>
          <w:rFonts w:hint="eastAsia"/>
          <w:bdr w:val="single" w:sz="4" w:space="0" w:color="auto"/>
        </w:rPr>
        <w:t>場合どうすればいいか。</w:t>
      </w:r>
    </w:p>
    <w:p w14:paraId="158539C9" w14:textId="28132750" w:rsidR="006B7F53" w:rsidRDefault="004B166B" w:rsidP="006B7F53">
      <w:pPr>
        <w:ind w:left="210" w:hangingChars="100" w:hanging="210"/>
      </w:pPr>
      <w:r w:rsidRPr="00DD1F2A">
        <w:rPr>
          <w:rFonts w:hint="eastAsia"/>
        </w:rPr>
        <w:t>〇</w:t>
      </w:r>
      <w:r w:rsidR="00291BC8">
        <w:rPr>
          <w:rFonts w:hint="eastAsia"/>
        </w:rPr>
        <w:t>４年間の保有期間内の車両の処分</w:t>
      </w:r>
      <w:r w:rsidR="00B578AC">
        <w:rPr>
          <w:rFonts w:hint="eastAsia"/>
        </w:rPr>
        <w:t>については、財産処分承認申請書の提出が必要です。</w:t>
      </w:r>
    </w:p>
    <w:p w14:paraId="46BA8AD7" w14:textId="56CC001D" w:rsidR="00B578AC" w:rsidRPr="00DD1F2A" w:rsidRDefault="00B578AC" w:rsidP="006B7F53">
      <w:pPr>
        <w:ind w:left="210" w:hangingChars="100" w:hanging="210"/>
      </w:pPr>
      <w:r>
        <w:rPr>
          <w:rFonts w:hint="eastAsia"/>
        </w:rPr>
        <w:t xml:space="preserve">　また、</w:t>
      </w:r>
      <w:r w:rsidR="00F4026C">
        <w:rPr>
          <w:rFonts w:hint="eastAsia"/>
        </w:rPr>
        <w:t>車両の</w:t>
      </w:r>
      <w:r w:rsidR="00AE7EE6">
        <w:rPr>
          <w:rFonts w:hint="eastAsia"/>
        </w:rPr>
        <w:t>名義</w:t>
      </w:r>
      <w:r w:rsidR="00F4026C">
        <w:rPr>
          <w:rFonts w:hint="eastAsia"/>
        </w:rPr>
        <w:t>変更についても、同様に財産処分承認申請書を提出してください。</w:t>
      </w:r>
    </w:p>
    <w:p w14:paraId="651393D1" w14:textId="5AC286CE" w:rsidR="005C4160" w:rsidRDefault="00F4026C" w:rsidP="005060F6">
      <w:r>
        <w:rPr>
          <w:rFonts w:hint="eastAsia"/>
        </w:rPr>
        <w:t xml:space="preserve">　※財産処分承認申請書を提出した場合、</w:t>
      </w:r>
      <w:r w:rsidR="005060F6">
        <w:rPr>
          <w:rFonts w:hint="eastAsia"/>
        </w:rPr>
        <w:t>原則、補助金相当額を</w:t>
      </w:r>
      <w:r w:rsidR="00591935">
        <w:rPr>
          <w:rFonts w:hint="eastAsia"/>
        </w:rPr>
        <w:t>返還していただきますので</w:t>
      </w:r>
      <w:r>
        <w:rPr>
          <w:rFonts w:hint="eastAsia"/>
        </w:rPr>
        <w:t>ご注意ください。</w:t>
      </w:r>
    </w:p>
    <w:p w14:paraId="1571CDC5" w14:textId="7E19F6BD" w:rsidR="00291BC8" w:rsidRDefault="00291BC8" w:rsidP="00291BC8">
      <w:pPr>
        <w:ind w:leftChars="100" w:left="1050" w:hangingChars="400" w:hanging="840"/>
      </w:pPr>
      <w:r>
        <w:rPr>
          <w:rFonts w:hint="eastAsia"/>
        </w:rPr>
        <w:t>※処分：</w:t>
      </w:r>
      <w:r w:rsidRPr="00291BC8">
        <w:rPr>
          <w:rFonts w:hint="eastAsia"/>
        </w:rPr>
        <w:t>補助金の交付の目的に反して使用し、譲渡し、売却し、交換し、使用の本拠を市外へ変更し、貸し付け、廃棄し、又は担保に供することをいう。</w:t>
      </w:r>
    </w:p>
    <w:p w14:paraId="0AAC6227" w14:textId="61B0499A" w:rsidR="001350AC" w:rsidRDefault="005060F6" w:rsidP="00A25DF8">
      <w:pPr>
        <w:pBdr>
          <w:top w:val="single" w:sz="4" w:space="1" w:color="auto"/>
          <w:left w:val="single" w:sz="4" w:space="4" w:color="auto"/>
          <w:bottom w:val="single" w:sz="4" w:space="1" w:color="auto"/>
          <w:right w:val="single" w:sz="4" w:space="4" w:color="auto"/>
        </w:pBdr>
        <w:rPr>
          <w:color w:val="000000" w:themeColor="text1"/>
        </w:rPr>
      </w:pPr>
      <w:r>
        <w:rPr>
          <w:rFonts w:hint="eastAsia"/>
          <w:color w:val="000000" w:themeColor="text1"/>
        </w:rPr>
        <w:t xml:space="preserve">　※返還金の額：処分する補助対象車両に係る補助金の額に処分制限期間に対する残存年数の割合を乗じて得た額とする。</w:t>
      </w:r>
    </w:p>
    <w:p w14:paraId="139E8AEB" w14:textId="25759EAC" w:rsidR="005060F6" w:rsidRDefault="005060F6" w:rsidP="00A25DF8">
      <w:pPr>
        <w:pBdr>
          <w:top w:val="single" w:sz="4" w:space="1" w:color="auto"/>
          <w:left w:val="single" w:sz="4" w:space="4" w:color="auto"/>
          <w:bottom w:val="single" w:sz="4" w:space="1" w:color="auto"/>
          <w:right w:val="single" w:sz="4" w:space="4" w:color="auto"/>
        </w:pBdr>
        <w:rPr>
          <w:color w:val="000000" w:themeColor="text1"/>
        </w:rPr>
      </w:pPr>
      <w:r>
        <w:rPr>
          <w:rFonts w:hint="eastAsia"/>
          <w:color w:val="000000" w:themeColor="text1"/>
        </w:rPr>
        <w:t xml:space="preserve">　例：３年（</w:t>
      </w:r>
      <w:r w:rsidR="00A25DF8">
        <w:rPr>
          <w:rFonts w:hint="eastAsia"/>
          <w:color w:val="000000" w:themeColor="text1"/>
        </w:rPr>
        <w:t>36ヶ月</w:t>
      </w:r>
      <w:r>
        <w:rPr>
          <w:rFonts w:hint="eastAsia"/>
          <w:color w:val="000000" w:themeColor="text1"/>
        </w:rPr>
        <w:t xml:space="preserve">）経過後に返還　</w:t>
      </w:r>
    </w:p>
    <w:p w14:paraId="43049194" w14:textId="6CF7DAA6" w:rsidR="005060F6" w:rsidRDefault="005060F6" w:rsidP="00A25DF8">
      <w:pPr>
        <w:pBdr>
          <w:top w:val="single" w:sz="4" w:space="1" w:color="auto"/>
          <w:left w:val="single" w:sz="4" w:space="4" w:color="auto"/>
          <w:bottom w:val="single" w:sz="4" w:space="1" w:color="auto"/>
          <w:right w:val="single" w:sz="4" w:space="4" w:color="auto"/>
        </w:pBdr>
        <w:rPr>
          <w:color w:val="000000" w:themeColor="text1"/>
          <w:bdr w:val="single" w:sz="4" w:space="0" w:color="auto"/>
        </w:rPr>
      </w:pPr>
      <w:r w:rsidRPr="00A25DF8">
        <w:rPr>
          <w:rFonts w:hint="eastAsia"/>
          <w:color w:val="000000" w:themeColor="text1"/>
          <w:bdr w:val="single" w:sz="4" w:space="0" w:color="auto"/>
        </w:rPr>
        <w:t>補助金額10万円×（残存期間12ヶ月÷処分制限期間48ヶ月）＝補助金返還額25,000円</w:t>
      </w:r>
    </w:p>
    <w:p w14:paraId="4DA75952" w14:textId="056A4AC3" w:rsidR="005060F6" w:rsidRDefault="00A25DF8" w:rsidP="00A25DF8">
      <w:pPr>
        <w:pBdr>
          <w:top w:val="single" w:sz="4" w:space="1" w:color="auto"/>
          <w:left w:val="single" w:sz="4" w:space="4" w:color="auto"/>
          <w:bottom w:val="single" w:sz="4" w:space="1" w:color="auto"/>
          <w:right w:val="single" w:sz="4" w:space="4" w:color="auto"/>
        </w:pBdr>
        <w:rPr>
          <w:color w:val="000000" w:themeColor="text1"/>
        </w:rPr>
      </w:pPr>
      <w:r>
        <w:rPr>
          <w:rFonts w:hint="eastAsia"/>
          <w:color w:val="000000" w:themeColor="text1"/>
        </w:rPr>
        <w:t>※残存期間は月割りで計算。</w:t>
      </w:r>
    </w:p>
    <w:p w14:paraId="59C2C5C6" w14:textId="13235916" w:rsidR="00A25DF8" w:rsidRDefault="00A25DF8" w:rsidP="00A25DF8">
      <w:pPr>
        <w:pBdr>
          <w:top w:val="single" w:sz="4" w:space="1" w:color="auto"/>
          <w:left w:val="single" w:sz="4" w:space="4" w:color="auto"/>
          <w:bottom w:val="single" w:sz="4" w:space="1" w:color="auto"/>
          <w:right w:val="single" w:sz="4" w:space="4" w:color="auto"/>
        </w:pBdr>
        <w:rPr>
          <w:color w:val="000000" w:themeColor="text1"/>
        </w:rPr>
      </w:pPr>
      <w:r>
        <w:rPr>
          <w:rFonts w:hint="eastAsia"/>
          <w:color w:val="000000" w:themeColor="text1"/>
        </w:rPr>
        <w:t xml:space="preserve">　残存月数＝処分制限期間月数（４年＝48ヶ月）－経過月数</w:t>
      </w:r>
    </w:p>
    <w:p w14:paraId="4E1D501F" w14:textId="5B734985" w:rsidR="00A25DF8" w:rsidRPr="00A25DF8" w:rsidRDefault="00A25DF8" w:rsidP="00A25DF8">
      <w:pPr>
        <w:pBdr>
          <w:top w:val="single" w:sz="4" w:space="1" w:color="auto"/>
          <w:left w:val="single" w:sz="4" w:space="4" w:color="auto"/>
          <w:bottom w:val="single" w:sz="4" w:space="1" w:color="auto"/>
          <w:right w:val="single" w:sz="4" w:space="4" w:color="auto"/>
        </w:pBdr>
        <w:rPr>
          <w:color w:val="000000" w:themeColor="text1"/>
          <w:bdr w:val="single" w:sz="4" w:space="0" w:color="auto"/>
        </w:rPr>
      </w:pPr>
      <w:r>
        <w:rPr>
          <w:rFonts w:hint="eastAsia"/>
          <w:color w:val="000000" w:themeColor="text1"/>
        </w:rPr>
        <w:t xml:space="preserve">　経過月数には、初度登録月と処分月の双方を含める。</w:t>
      </w:r>
    </w:p>
    <w:p w14:paraId="0B951760" w14:textId="77777777" w:rsidR="005060F6" w:rsidRDefault="005060F6" w:rsidP="003971C3">
      <w:pPr>
        <w:rPr>
          <w:color w:val="000000" w:themeColor="text1"/>
          <w:bdr w:val="single" w:sz="4" w:space="0" w:color="auto"/>
        </w:rPr>
      </w:pPr>
    </w:p>
    <w:p w14:paraId="1FB5AC5A" w14:textId="6E976D5B" w:rsidR="003971C3" w:rsidRPr="003461D0" w:rsidRDefault="003971C3" w:rsidP="003971C3">
      <w:pPr>
        <w:rPr>
          <w:color w:val="000000" w:themeColor="text1"/>
          <w:bdr w:val="single" w:sz="4" w:space="0" w:color="auto"/>
        </w:rPr>
      </w:pPr>
      <w:r w:rsidRPr="003461D0">
        <w:rPr>
          <w:rFonts w:hint="eastAsia"/>
          <w:color w:val="000000" w:themeColor="text1"/>
          <w:bdr w:val="single" w:sz="4" w:space="0" w:color="auto"/>
        </w:rPr>
        <w:t>Ｑ</w:t>
      </w:r>
      <w:r w:rsidR="00E5498E">
        <w:rPr>
          <w:rFonts w:hint="eastAsia"/>
          <w:color w:val="000000" w:themeColor="text1"/>
          <w:bdr w:val="single" w:sz="4" w:space="0" w:color="auto"/>
        </w:rPr>
        <w:t>：</w:t>
      </w:r>
      <w:r w:rsidR="00534B6C">
        <w:rPr>
          <w:rFonts w:hint="eastAsia"/>
          <w:color w:val="000000" w:themeColor="text1"/>
          <w:bdr w:val="single" w:sz="4" w:space="0" w:color="auto"/>
        </w:rPr>
        <w:t>どのような財産処分でも補助金の返納が必要なのか。</w:t>
      </w:r>
      <w:r w:rsidR="00534B6C" w:rsidRPr="003461D0">
        <w:rPr>
          <w:color w:val="000000" w:themeColor="text1"/>
          <w:bdr w:val="single" w:sz="4" w:space="0" w:color="auto"/>
        </w:rPr>
        <w:t xml:space="preserve"> </w:t>
      </w:r>
    </w:p>
    <w:p w14:paraId="0B52D0B6" w14:textId="1747BB18" w:rsidR="003971C3" w:rsidRDefault="003971C3" w:rsidP="003971C3">
      <w:pPr>
        <w:rPr>
          <w:color w:val="000000" w:themeColor="text1"/>
        </w:rPr>
      </w:pPr>
      <w:r w:rsidRPr="003461D0">
        <w:rPr>
          <w:rFonts w:hint="eastAsia"/>
          <w:color w:val="000000" w:themeColor="text1"/>
        </w:rPr>
        <w:t>〇</w:t>
      </w:r>
      <w:r w:rsidR="00534B6C">
        <w:rPr>
          <w:rFonts w:hint="eastAsia"/>
          <w:color w:val="000000" w:themeColor="text1"/>
        </w:rPr>
        <w:t>以下に該当する場合には、本人の責めに帰さないやむを得ない事由によるものとして補助金の返納が不要となります。</w:t>
      </w:r>
    </w:p>
    <w:p w14:paraId="1BBEA2F6" w14:textId="7EBCE2BC" w:rsidR="00534B6C" w:rsidRPr="00534B6C" w:rsidRDefault="00534B6C" w:rsidP="00534B6C">
      <w:pPr>
        <w:rPr>
          <w:color w:val="000000" w:themeColor="text1"/>
        </w:rPr>
      </w:pPr>
      <w:r w:rsidRPr="00534B6C">
        <w:rPr>
          <w:rFonts w:hint="eastAsia"/>
          <w:color w:val="000000" w:themeColor="text1"/>
        </w:rPr>
        <w:t>（１）購入した車両が天災等により走行不能となり、抹消処分した場合。</w:t>
      </w:r>
    </w:p>
    <w:p w14:paraId="7B7E85AA" w14:textId="77777777" w:rsidR="00534B6C" w:rsidRPr="00534B6C" w:rsidRDefault="00534B6C" w:rsidP="00534B6C">
      <w:pPr>
        <w:rPr>
          <w:color w:val="000000" w:themeColor="text1"/>
        </w:rPr>
      </w:pPr>
      <w:r w:rsidRPr="00534B6C">
        <w:rPr>
          <w:rFonts w:hint="eastAsia"/>
          <w:color w:val="000000" w:themeColor="text1"/>
        </w:rPr>
        <w:t>（２）購入した車両が過失の無い事故により走行不能となり抹消処分した場合。</w:t>
      </w:r>
    </w:p>
    <w:p w14:paraId="35E13487" w14:textId="3FDAC3D8" w:rsidR="00534B6C" w:rsidRPr="00534B6C" w:rsidRDefault="00534B6C" w:rsidP="00534B6C">
      <w:pPr>
        <w:rPr>
          <w:color w:val="000000" w:themeColor="text1"/>
        </w:rPr>
      </w:pPr>
      <w:r w:rsidRPr="00534B6C">
        <w:rPr>
          <w:rFonts w:hint="eastAsia"/>
          <w:color w:val="000000" w:themeColor="text1"/>
        </w:rPr>
        <w:t>（３）その他市長が特に認めた場合。</w:t>
      </w:r>
    </w:p>
    <w:p w14:paraId="425010A2" w14:textId="239F979E" w:rsidR="00291BC8" w:rsidRDefault="00291BC8" w:rsidP="005C4160">
      <w:r>
        <w:rPr>
          <w:rFonts w:hint="eastAsia"/>
        </w:rPr>
        <w:t>※過失のない事故とは、</w:t>
      </w:r>
      <w:r w:rsidR="00E50933">
        <w:rPr>
          <w:rFonts w:hint="eastAsia"/>
        </w:rPr>
        <w:t>「相手が通常では予測できないような避けられない</w:t>
      </w:r>
      <w:r w:rsidR="002B5E88">
        <w:rPr>
          <w:rFonts w:hint="eastAsia"/>
        </w:rPr>
        <w:t>動きをした場合」や「相手方が飲酒や携帯電話保持運転</w:t>
      </w:r>
      <w:r w:rsidR="006B008C">
        <w:rPr>
          <w:rFonts w:hint="eastAsia"/>
        </w:rPr>
        <w:t>など違反し事故をした場合」など、過失割合がゼロの事故のことをいいます</w:t>
      </w:r>
      <w:r w:rsidR="002B5E88">
        <w:rPr>
          <w:rFonts w:hint="eastAsia"/>
        </w:rPr>
        <w:t>。</w:t>
      </w:r>
    </w:p>
    <w:p w14:paraId="416E2FCE" w14:textId="5EC87F6E" w:rsidR="005521E3" w:rsidRDefault="00830452" w:rsidP="005C4160">
      <w:pPr>
        <w:rPr>
          <w:color w:val="000000" w:themeColor="text1"/>
        </w:rPr>
      </w:pPr>
      <w:r>
        <w:rPr>
          <w:rFonts w:hint="eastAsia"/>
        </w:rPr>
        <w:t>※特例として、</w:t>
      </w:r>
      <w:r w:rsidRPr="005038B9">
        <w:rPr>
          <w:rFonts w:hint="eastAsia"/>
          <w:u w:val="single"/>
        </w:rPr>
        <w:t>処分期限内に申請者が死亡したことにより相続した場合など</w:t>
      </w:r>
      <w:r w:rsidR="005038B9">
        <w:rPr>
          <w:rFonts w:hint="eastAsia"/>
        </w:rPr>
        <w:t>は、本人の責めに</w:t>
      </w:r>
      <w:r w:rsidR="005038B9">
        <w:rPr>
          <w:rFonts w:hint="eastAsia"/>
          <w:color w:val="000000" w:themeColor="text1"/>
        </w:rPr>
        <w:t>帰さないやむを得ない事由として補助金の返納は不要です</w:t>
      </w:r>
      <w:r w:rsidR="00EE2959">
        <w:rPr>
          <w:rFonts w:hint="eastAsia"/>
          <w:color w:val="000000" w:themeColor="text1"/>
        </w:rPr>
        <w:t>が、残りの保有期間を適切に所有していただきます。</w:t>
      </w:r>
      <w:r w:rsidR="005038B9">
        <w:rPr>
          <w:rFonts w:hint="eastAsia"/>
          <w:color w:val="000000" w:themeColor="text1"/>
        </w:rPr>
        <w:t>（</w:t>
      </w:r>
      <w:r w:rsidR="00234C80">
        <w:rPr>
          <w:rFonts w:hint="eastAsia"/>
          <w:color w:val="000000" w:themeColor="text1"/>
        </w:rPr>
        <w:t>相続人</w:t>
      </w:r>
      <w:r w:rsidR="00700031">
        <w:rPr>
          <w:rFonts w:hint="eastAsia"/>
          <w:color w:val="000000" w:themeColor="text1"/>
        </w:rPr>
        <w:t>から</w:t>
      </w:r>
      <w:r w:rsidR="005038B9">
        <w:rPr>
          <w:rFonts w:hint="eastAsia"/>
          <w:color w:val="000000" w:themeColor="text1"/>
        </w:rPr>
        <w:t>処分承認申請書の提出の必要あり）</w:t>
      </w:r>
    </w:p>
    <w:p w14:paraId="78814F16" w14:textId="77777777" w:rsidR="00091960" w:rsidRPr="00091960" w:rsidRDefault="00091960" w:rsidP="005C4160">
      <w:pPr>
        <w:rPr>
          <w:color w:val="000000" w:themeColor="text1"/>
        </w:rPr>
      </w:pPr>
    </w:p>
    <w:p w14:paraId="06591128" w14:textId="270601CF" w:rsidR="00B32186" w:rsidRDefault="00B32186" w:rsidP="005C4160">
      <w:pPr>
        <w:rPr>
          <w:color w:val="000000" w:themeColor="text1"/>
        </w:rPr>
      </w:pPr>
      <w:r>
        <w:rPr>
          <w:rFonts w:hint="eastAsia"/>
          <w:color w:val="000000" w:themeColor="text1"/>
        </w:rPr>
        <w:t>○その他のケース</w:t>
      </w:r>
    </w:p>
    <w:p w14:paraId="2C803692" w14:textId="67DD2682" w:rsidR="00B32186" w:rsidRDefault="00B32186" w:rsidP="005C4160">
      <w:pPr>
        <w:rPr>
          <w:color w:val="000000" w:themeColor="text1"/>
        </w:rPr>
      </w:pPr>
      <w:r>
        <w:rPr>
          <w:rFonts w:hint="eastAsia"/>
          <w:color w:val="000000" w:themeColor="text1"/>
        </w:rPr>
        <w:t>・転勤</w:t>
      </w:r>
      <w:r w:rsidR="00596203">
        <w:rPr>
          <w:rFonts w:hint="eastAsia"/>
          <w:color w:val="000000" w:themeColor="text1"/>
        </w:rPr>
        <w:t>（進学等）</w:t>
      </w:r>
      <w:r>
        <w:rPr>
          <w:rFonts w:hint="eastAsia"/>
          <w:color w:val="000000" w:themeColor="text1"/>
        </w:rPr>
        <w:t>により使用の本拠が変わった場合</w:t>
      </w:r>
    </w:p>
    <w:p w14:paraId="240010DD" w14:textId="5331CD06" w:rsidR="00B32186" w:rsidRDefault="00B32186" w:rsidP="005C4160">
      <w:pPr>
        <w:rPr>
          <w:color w:val="000000" w:themeColor="text1"/>
        </w:rPr>
      </w:pPr>
      <w:r>
        <w:rPr>
          <w:rFonts w:hint="eastAsia"/>
          <w:color w:val="000000" w:themeColor="text1"/>
        </w:rPr>
        <w:t>→申請の段階で使用の本拠が変わった場合は、補助金の返還をご理解していただいているため、使用の本拠が変わった場合は、補助金の返還をしていただきます。</w:t>
      </w:r>
    </w:p>
    <w:p w14:paraId="38933652" w14:textId="77FC7648" w:rsidR="00B32186" w:rsidRDefault="00B32186" w:rsidP="005C4160">
      <w:pPr>
        <w:rPr>
          <w:color w:val="000000" w:themeColor="text1"/>
        </w:rPr>
      </w:pPr>
      <w:r>
        <w:rPr>
          <w:rFonts w:hint="eastAsia"/>
          <w:color w:val="000000" w:themeColor="text1"/>
        </w:rPr>
        <w:t>・</w:t>
      </w:r>
      <w:r w:rsidR="00596203">
        <w:rPr>
          <w:rFonts w:hint="eastAsia"/>
          <w:color w:val="000000" w:themeColor="text1"/>
        </w:rPr>
        <w:t>申請者が死亡したが、遺族が相続を破棄した場合</w:t>
      </w:r>
    </w:p>
    <w:p w14:paraId="7C75A2C5" w14:textId="0DC7D21E" w:rsidR="00AA15B8" w:rsidRPr="00B32186" w:rsidRDefault="00596203" w:rsidP="005C4160">
      <w:pPr>
        <w:rPr>
          <w:color w:val="000000" w:themeColor="text1"/>
        </w:rPr>
      </w:pPr>
      <w:r>
        <w:rPr>
          <w:rFonts w:hint="eastAsia"/>
          <w:color w:val="000000" w:themeColor="text1"/>
        </w:rPr>
        <w:t>→</w:t>
      </w:r>
      <w:r w:rsidR="00AA15B8">
        <w:rPr>
          <w:rFonts w:hint="eastAsia"/>
          <w:color w:val="000000" w:themeColor="text1"/>
        </w:rPr>
        <w:t>財産処分等に関わってくる可能性があるため、個別に対応いたします。</w:t>
      </w:r>
    </w:p>
    <w:p w14:paraId="11626CCD" w14:textId="732993B1" w:rsidR="00B32186" w:rsidRDefault="00091960" w:rsidP="005C4160">
      <w:r>
        <w:rPr>
          <w:rFonts w:hint="eastAsia"/>
        </w:rPr>
        <w:lastRenderedPageBreak/>
        <w:t>・申請者が死亡し、遺族が相続したが、使用の本拠が市外に変更になった場合</w:t>
      </w:r>
    </w:p>
    <w:p w14:paraId="1D13DD52" w14:textId="2A6F0808" w:rsidR="00091960" w:rsidRDefault="00091960" w:rsidP="005C4160">
      <w:pPr>
        <w:rPr>
          <w:color w:val="000000" w:themeColor="text1"/>
        </w:rPr>
      </w:pPr>
      <w:r>
        <w:rPr>
          <w:rFonts w:hint="eastAsia"/>
        </w:rPr>
        <w:t>→</w:t>
      </w:r>
      <w:r>
        <w:rPr>
          <w:rFonts w:hint="eastAsia"/>
          <w:color w:val="000000" w:themeColor="text1"/>
        </w:rPr>
        <w:t>本人の責めに帰さないやむを得ない事由によるものとして、補助金の返還は求めません。</w:t>
      </w:r>
    </w:p>
    <w:p w14:paraId="0093F653" w14:textId="32CCDAA8" w:rsidR="00091960" w:rsidRDefault="00091960" w:rsidP="005C4160">
      <w:r>
        <w:rPr>
          <w:rFonts w:hint="eastAsia"/>
          <w:color w:val="000000" w:themeColor="text1"/>
        </w:rPr>
        <w:t xml:space="preserve">　ただし、残りの処分制限期間に適切に管理をお願いいたします。</w:t>
      </w:r>
    </w:p>
    <w:p w14:paraId="286F9E31" w14:textId="53290E3D" w:rsidR="00091960" w:rsidRDefault="00091960" w:rsidP="005C4160"/>
    <w:p w14:paraId="691424EE" w14:textId="65F39A0D" w:rsidR="00176B9B" w:rsidRDefault="00176B9B" w:rsidP="005C4160">
      <w:r>
        <w:rPr>
          <w:rFonts w:hint="eastAsia"/>
        </w:rPr>
        <w:t>○その他イレギュラーなケースにつきましては、個別での対応とさせていただきますので、尾鷲市環境課までご連絡ください。</w:t>
      </w:r>
    </w:p>
    <w:p w14:paraId="4D69BF3C" w14:textId="77777777" w:rsidR="00176B9B" w:rsidRPr="00DD1F2A" w:rsidRDefault="00176B9B" w:rsidP="005C4160"/>
    <w:p w14:paraId="497C8E9D" w14:textId="54E6127B" w:rsidR="00B3447B" w:rsidRPr="00DD1F2A" w:rsidRDefault="00B3447B" w:rsidP="00B3447B">
      <w:pPr>
        <w:rPr>
          <w:bdr w:val="single" w:sz="4" w:space="0" w:color="auto"/>
        </w:rPr>
      </w:pPr>
      <w:r>
        <w:rPr>
          <w:rFonts w:hint="eastAsia"/>
          <w:bdr w:val="single" w:sz="4" w:space="0" w:color="auto"/>
        </w:rPr>
        <w:t>Ｑ：補助金の対象は何台までですか</w:t>
      </w:r>
      <w:r w:rsidRPr="00DD1F2A">
        <w:rPr>
          <w:bdr w:val="single" w:sz="4" w:space="0" w:color="auto"/>
        </w:rPr>
        <w:t xml:space="preserve"> </w:t>
      </w:r>
    </w:p>
    <w:p w14:paraId="4173BEC4" w14:textId="69140F8A" w:rsidR="001350AC" w:rsidRDefault="005958C1" w:rsidP="005C4160">
      <w:r>
        <w:rPr>
          <w:rFonts w:hint="eastAsia"/>
        </w:rPr>
        <w:t>○予算の範囲内であれば複数台の補助申請は可能です。</w:t>
      </w:r>
    </w:p>
    <w:p w14:paraId="41A51113" w14:textId="2373AD7E" w:rsidR="005958C1" w:rsidRPr="00B3447B" w:rsidRDefault="005958C1" w:rsidP="005C4160">
      <w:pPr>
        <w:rPr>
          <w:bdr w:val="single" w:sz="4" w:space="0" w:color="auto"/>
        </w:rPr>
      </w:pPr>
      <w:r>
        <w:rPr>
          <w:rFonts w:hint="eastAsia"/>
        </w:rPr>
        <w:t xml:space="preserve">　ただし、使用者、所有者が異なる場合は、本人から新たに申請を提出していただく必要がございます。</w:t>
      </w:r>
    </w:p>
    <w:p w14:paraId="69B54EEC" w14:textId="77777777" w:rsidR="00B3447B" w:rsidRPr="00700031" w:rsidRDefault="00B3447B" w:rsidP="005C4160">
      <w:pPr>
        <w:rPr>
          <w:bdr w:val="single" w:sz="4" w:space="0" w:color="auto"/>
        </w:rPr>
      </w:pPr>
    </w:p>
    <w:p w14:paraId="09B06184" w14:textId="1C150F29" w:rsidR="005C4160" w:rsidRPr="00DD1F2A" w:rsidRDefault="00D5132B" w:rsidP="005C4160">
      <w:pPr>
        <w:rPr>
          <w:bdr w:val="single" w:sz="4" w:space="0" w:color="auto"/>
        </w:rPr>
      </w:pPr>
      <w:r>
        <w:rPr>
          <w:rFonts w:hint="eastAsia"/>
          <w:bdr w:val="single" w:sz="4" w:space="0" w:color="auto"/>
        </w:rPr>
        <w:t>Ｑ</w:t>
      </w:r>
      <w:r w:rsidR="00E5498E">
        <w:rPr>
          <w:rFonts w:hint="eastAsia"/>
          <w:bdr w:val="single" w:sz="4" w:space="0" w:color="auto"/>
        </w:rPr>
        <w:t>：</w:t>
      </w:r>
      <w:r w:rsidR="00AE7EE6">
        <w:rPr>
          <w:rFonts w:hint="eastAsia"/>
          <w:bdr w:val="single" w:sz="4" w:space="0" w:color="auto"/>
        </w:rPr>
        <w:t>補助金の交付を受けてから、後日に現地調査はありますか</w:t>
      </w:r>
    </w:p>
    <w:p w14:paraId="7BAC317E" w14:textId="098FAF5C" w:rsidR="005C4160" w:rsidRDefault="00AE7EE6" w:rsidP="005C4160">
      <w:r>
        <w:rPr>
          <w:rFonts w:hint="eastAsia"/>
        </w:rPr>
        <w:t>〇CEV補助金の</w:t>
      </w:r>
      <w:r w:rsidR="002A5941">
        <w:rPr>
          <w:rFonts w:hint="eastAsia"/>
        </w:rPr>
        <w:t>実施主体である一般社団法人次世代自動車振興センターが、取得財産等の保有に関する調査を行う場合があります。</w:t>
      </w:r>
    </w:p>
    <w:p w14:paraId="68470328" w14:textId="0DFC4CA4" w:rsidR="00E5498E" w:rsidRDefault="00E5498E" w:rsidP="005C4160">
      <w:r>
        <w:rPr>
          <w:rFonts w:hint="eastAsia"/>
        </w:rPr>
        <w:t xml:space="preserve">　また、本市においても、調査が必要と認める場合には、保有に関する現地調査を行います。</w:t>
      </w:r>
    </w:p>
    <w:p w14:paraId="2314F484" w14:textId="77777777" w:rsidR="005060F6" w:rsidRPr="00DD1F2A" w:rsidRDefault="005060F6" w:rsidP="005C4160"/>
    <w:p w14:paraId="27067776" w14:textId="57B9D67E" w:rsidR="005C4160" w:rsidRPr="00DD1F2A" w:rsidRDefault="00D5132B" w:rsidP="005C4160">
      <w:pPr>
        <w:rPr>
          <w:bdr w:val="single" w:sz="4" w:space="0" w:color="auto"/>
        </w:rPr>
      </w:pPr>
      <w:r>
        <w:rPr>
          <w:rFonts w:hint="eastAsia"/>
          <w:bdr w:val="single" w:sz="4" w:space="0" w:color="auto"/>
        </w:rPr>
        <w:t>Ｑ</w:t>
      </w:r>
      <w:r w:rsidR="00E5498E">
        <w:rPr>
          <w:rFonts w:hint="eastAsia"/>
          <w:bdr w:val="single" w:sz="4" w:space="0" w:color="auto"/>
        </w:rPr>
        <w:t>：</w:t>
      </w:r>
      <w:r w:rsidR="009025AB">
        <w:rPr>
          <w:rFonts w:hint="eastAsia"/>
          <w:bdr w:val="single" w:sz="4" w:space="0" w:color="auto"/>
        </w:rPr>
        <w:t>PHEVは対象外なのか</w:t>
      </w:r>
      <w:r w:rsidR="009025AB" w:rsidRPr="00DD1F2A">
        <w:rPr>
          <w:bdr w:val="single" w:sz="4" w:space="0" w:color="auto"/>
        </w:rPr>
        <w:t xml:space="preserve"> </w:t>
      </w:r>
    </w:p>
    <w:p w14:paraId="0469CF20" w14:textId="6702797E" w:rsidR="004B166B" w:rsidRDefault="00AE7B54" w:rsidP="004B166B">
      <w:r w:rsidRPr="00DD1F2A">
        <w:rPr>
          <w:rFonts w:hint="eastAsia"/>
        </w:rPr>
        <w:t>〇</w:t>
      </w:r>
      <w:r w:rsidR="009025AB">
        <w:rPr>
          <w:rFonts w:hint="eastAsia"/>
        </w:rPr>
        <w:t>CEV補助金の対象ではありますが、県の補助要領の対象外となっているため、本市においても対象外となっております。</w:t>
      </w:r>
    </w:p>
    <w:p w14:paraId="64FBD39A" w14:textId="51CFA7F7" w:rsidR="0055037E" w:rsidRPr="00DD1F2A" w:rsidRDefault="0055037E" w:rsidP="004B166B">
      <w:r>
        <w:rPr>
          <w:rFonts w:hint="eastAsia"/>
        </w:rPr>
        <w:t xml:space="preserve">　また、メーカーによってPHEVやEHEVなど様々な名称で呼ばれますが、本市の電気自動車の補助については、内燃機関を搭載していない電気自動車が補助対象となります。</w:t>
      </w:r>
    </w:p>
    <w:p w14:paraId="7954D821" w14:textId="77777777" w:rsidR="00AE7B54" w:rsidRPr="00DD1F2A" w:rsidRDefault="00AE7B54" w:rsidP="004B166B"/>
    <w:p w14:paraId="77004731" w14:textId="108CB7F0" w:rsidR="00BD2D96" w:rsidRPr="00DD1F2A" w:rsidRDefault="00D5132B" w:rsidP="00BD2D96">
      <w:pPr>
        <w:rPr>
          <w:bdr w:val="single" w:sz="4" w:space="0" w:color="auto"/>
        </w:rPr>
      </w:pPr>
      <w:r>
        <w:rPr>
          <w:rFonts w:hint="eastAsia"/>
          <w:bdr w:val="single" w:sz="4" w:space="0" w:color="auto"/>
        </w:rPr>
        <w:t>Ｑ</w:t>
      </w:r>
      <w:r w:rsidR="00E5498E">
        <w:rPr>
          <w:rFonts w:hint="eastAsia"/>
          <w:bdr w:val="single" w:sz="4" w:space="0" w:color="auto"/>
        </w:rPr>
        <w:t>：</w:t>
      </w:r>
      <w:r w:rsidR="00591935">
        <w:rPr>
          <w:rFonts w:hint="eastAsia"/>
          <w:bdr w:val="single" w:sz="4" w:space="0" w:color="auto"/>
        </w:rPr>
        <w:t>対象の車種はどういったものがあるか</w:t>
      </w:r>
    </w:p>
    <w:p w14:paraId="28CA9EEF" w14:textId="0B6FCC5E" w:rsidR="00591935" w:rsidRDefault="00591935" w:rsidP="00496976">
      <w:r>
        <w:rPr>
          <w:rFonts w:hint="eastAsia"/>
        </w:rPr>
        <w:t>○補助の対象となる車両</w:t>
      </w:r>
      <w:r w:rsidRPr="00591935">
        <w:rPr>
          <w:rFonts w:hint="eastAsia"/>
        </w:rPr>
        <w:t>は、初度登録された日において、</w:t>
      </w:r>
      <w:r w:rsidRPr="00591935">
        <w:t>CEV補助金の交付規定に基づき、一般社団法人次世代自動車振興センターが実施する補助金交付事業の「電気自動車」、「燃料電池自動車」の区分の車両とする。ただし、超小型モビリテ</w:t>
      </w:r>
      <w:r>
        <w:t>ィ、ミニカー及び側車付二輪自動車・原動機付自転車を除くもの</w:t>
      </w:r>
      <w:r>
        <w:rPr>
          <w:rFonts w:hint="eastAsia"/>
        </w:rPr>
        <w:t>とします</w:t>
      </w:r>
      <w:r w:rsidRPr="00591935">
        <w:t>。</w:t>
      </w:r>
    </w:p>
    <w:p w14:paraId="5AFFD7D6" w14:textId="5682ADCA" w:rsidR="00591935" w:rsidRPr="00591935" w:rsidRDefault="00591935" w:rsidP="00496976">
      <w:r>
        <w:rPr>
          <w:rFonts w:hint="eastAsia"/>
        </w:rPr>
        <w:t xml:space="preserve">　※メーカー、車種等については、CEV補助金</w:t>
      </w:r>
      <w:r w:rsidR="00D76B45">
        <w:rPr>
          <w:rFonts w:hint="eastAsia"/>
        </w:rPr>
        <w:t>HPにてご確認ください。</w:t>
      </w:r>
    </w:p>
    <w:p w14:paraId="52B14689" w14:textId="77777777" w:rsidR="001350AC" w:rsidRDefault="001350AC" w:rsidP="00496976">
      <w:pPr>
        <w:rPr>
          <w:bdr w:val="single" w:sz="4" w:space="0" w:color="auto"/>
        </w:rPr>
      </w:pPr>
    </w:p>
    <w:p w14:paraId="49D355E9" w14:textId="3EF16054" w:rsidR="00496976" w:rsidRPr="00DD1F2A" w:rsidRDefault="00496976" w:rsidP="00496976">
      <w:pPr>
        <w:rPr>
          <w:bdr w:val="single" w:sz="4" w:space="0" w:color="auto"/>
        </w:rPr>
      </w:pPr>
      <w:r w:rsidRPr="00DD1F2A">
        <w:rPr>
          <w:rFonts w:hint="eastAsia"/>
          <w:bdr w:val="single" w:sz="4" w:space="0" w:color="auto"/>
        </w:rPr>
        <w:t>Ｑ</w:t>
      </w:r>
      <w:r w:rsidR="00E5498E">
        <w:rPr>
          <w:rFonts w:hint="eastAsia"/>
          <w:bdr w:val="single" w:sz="4" w:space="0" w:color="auto"/>
        </w:rPr>
        <w:t>：</w:t>
      </w:r>
      <w:r w:rsidR="00D76B45">
        <w:rPr>
          <w:rFonts w:hint="eastAsia"/>
          <w:bdr w:val="single" w:sz="4" w:space="0" w:color="auto"/>
        </w:rPr>
        <w:t>初度登録がわかりません</w:t>
      </w:r>
      <w:r w:rsidR="00D76B45" w:rsidRPr="00DD1F2A">
        <w:rPr>
          <w:bdr w:val="single" w:sz="4" w:space="0" w:color="auto"/>
        </w:rPr>
        <w:t xml:space="preserve"> </w:t>
      </w:r>
    </w:p>
    <w:p w14:paraId="2FBF3700" w14:textId="76B7FEA5" w:rsidR="00496976" w:rsidRDefault="00496976" w:rsidP="004B166B">
      <w:r w:rsidRPr="00DD1F2A">
        <w:rPr>
          <w:rFonts w:hint="eastAsia"/>
        </w:rPr>
        <w:t>〇</w:t>
      </w:r>
      <w:r w:rsidR="00D76B45">
        <w:rPr>
          <w:rFonts w:hint="eastAsia"/>
        </w:rPr>
        <w:t>運輸支局または軽自動車検査強化に車の登録申請をし、日本国内で初めて受理された年月日のことで、車検証で、普通自動車なら「初度登録年月」、軽自動車なら「初度検査年月」にて記載された日付です。</w:t>
      </w:r>
    </w:p>
    <w:p w14:paraId="07BFB9CF" w14:textId="501729C6" w:rsidR="00496976" w:rsidRDefault="00496976" w:rsidP="004B166B"/>
    <w:p w14:paraId="23AA6108" w14:textId="77777777" w:rsidR="00346D82" w:rsidRDefault="00346D82" w:rsidP="004B166B"/>
    <w:p w14:paraId="5DE9B896" w14:textId="4A77AAAD" w:rsidR="000C57AF" w:rsidRDefault="000C57AF" w:rsidP="000C57AF">
      <w:r w:rsidRPr="00DD1F2A">
        <w:rPr>
          <w:rFonts w:hint="eastAsia"/>
          <w:bdr w:val="single" w:sz="4" w:space="0" w:color="auto"/>
        </w:rPr>
        <w:lastRenderedPageBreak/>
        <w:t>Ｑ</w:t>
      </w:r>
      <w:r>
        <w:rPr>
          <w:rFonts w:hint="eastAsia"/>
          <w:bdr w:val="single" w:sz="4" w:space="0" w:color="auto"/>
        </w:rPr>
        <w:t>：</w:t>
      </w:r>
      <w:r w:rsidR="00581EB3">
        <w:rPr>
          <w:rFonts w:hint="eastAsia"/>
          <w:bdr w:val="single" w:sz="4" w:space="0" w:color="auto"/>
        </w:rPr>
        <w:t>本補助金に申請期限はありますか。</w:t>
      </w:r>
      <w:r>
        <w:t xml:space="preserve"> </w:t>
      </w:r>
    </w:p>
    <w:p w14:paraId="7BA53082" w14:textId="43974B1B" w:rsidR="00581EB3" w:rsidRDefault="00581EB3" w:rsidP="004B166B">
      <w:r>
        <w:rPr>
          <w:rFonts w:hint="eastAsia"/>
        </w:rPr>
        <w:t>○本補助金の申請期限は</w:t>
      </w:r>
      <w:r w:rsidR="0021615F">
        <w:rPr>
          <w:rFonts w:hint="eastAsia"/>
        </w:rPr>
        <w:t>、請求書受理後確実に支払いが完了する期間を勘案し、</w:t>
      </w:r>
      <w:r>
        <w:rPr>
          <w:rFonts w:hint="eastAsia"/>
        </w:rPr>
        <w:t>２月末日までとしておりますので、ご注意ください。</w:t>
      </w:r>
    </w:p>
    <w:p w14:paraId="7D78268A" w14:textId="54F88AF5" w:rsidR="00581EB3" w:rsidRDefault="00581EB3" w:rsidP="004B166B"/>
    <w:p w14:paraId="273AA496" w14:textId="640DA2BF" w:rsidR="00671BEC" w:rsidRDefault="00671BEC" w:rsidP="00671BEC">
      <w:r w:rsidRPr="00DD1F2A">
        <w:rPr>
          <w:rFonts w:hint="eastAsia"/>
          <w:bdr w:val="single" w:sz="4" w:space="0" w:color="auto"/>
        </w:rPr>
        <w:t>Ｑ</w:t>
      </w:r>
      <w:r>
        <w:rPr>
          <w:rFonts w:hint="eastAsia"/>
          <w:bdr w:val="single" w:sz="4" w:space="0" w:color="auto"/>
        </w:rPr>
        <w:t>：本補助金は先着順となっていますが、明確な受理基準はあるのか</w:t>
      </w:r>
      <w:r>
        <w:t xml:space="preserve"> </w:t>
      </w:r>
    </w:p>
    <w:p w14:paraId="5DF7BF5B" w14:textId="3AC69D27" w:rsidR="00671BEC" w:rsidRPr="00671BEC" w:rsidRDefault="00671BEC" w:rsidP="004B166B">
      <w:r>
        <w:rPr>
          <w:rFonts w:hint="eastAsia"/>
        </w:rPr>
        <w:t>〇添付書類等、不備の無い申請書を受理し、受理印を押印した時点で正式に受理したものとします。</w:t>
      </w:r>
    </w:p>
    <w:p w14:paraId="7C32AEDE" w14:textId="77777777" w:rsidR="00671BEC" w:rsidRPr="00671BEC" w:rsidRDefault="00671BEC" w:rsidP="004B166B"/>
    <w:p w14:paraId="67C6CC77" w14:textId="6C95E030" w:rsidR="00CD5830" w:rsidRDefault="00CD5830" w:rsidP="00CD5830">
      <w:r w:rsidRPr="00DD1F2A">
        <w:rPr>
          <w:rFonts w:hint="eastAsia"/>
          <w:bdr w:val="single" w:sz="4" w:space="0" w:color="auto"/>
        </w:rPr>
        <w:t>Ｑ</w:t>
      </w:r>
      <w:r>
        <w:rPr>
          <w:rFonts w:hint="eastAsia"/>
          <w:bdr w:val="single" w:sz="4" w:space="0" w:color="auto"/>
        </w:rPr>
        <w:t>：</w:t>
      </w:r>
      <w:r w:rsidR="00581EB3">
        <w:rPr>
          <w:rFonts w:hint="eastAsia"/>
          <w:bdr w:val="single" w:sz="4" w:space="0" w:color="auto"/>
        </w:rPr>
        <w:t>CEV補助金の申請から交付決定までの期間は。</w:t>
      </w:r>
      <w:r>
        <w:t xml:space="preserve"> </w:t>
      </w:r>
    </w:p>
    <w:p w14:paraId="4CC68474" w14:textId="10817760" w:rsidR="00581EB3" w:rsidRDefault="00581EB3" w:rsidP="00CD5830">
      <w:r>
        <w:rPr>
          <w:rFonts w:hint="eastAsia"/>
        </w:rPr>
        <w:t>○次世代自動車振興センターのホームページでは、「申請</w:t>
      </w:r>
      <w:r w:rsidR="001248A5">
        <w:rPr>
          <w:rFonts w:hint="eastAsia"/>
        </w:rPr>
        <w:t>～</w:t>
      </w:r>
      <w:r>
        <w:rPr>
          <w:rFonts w:hint="eastAsia"/>
        </w:rPr>
        <w:t>交付決定</w:t>
      </w:r>
      <w:r w:rsidR="001248A5">
        <w:rPr>
          <w:rFonts w:hint="eastAsia"/>
        </w:rPr>
        <w:t>～振込</w:t>
      </w:r>
      <w:r>
        <w:rPr>
          <w:rFonts w:hint="eastAsia"/>
        </w:rPr>
        <w:t>までの期間は概ね</w:t>
      </w:r>
      <w:r w:rsidR="001248A5">
        <w:rPr>
          <w:rFonts w:hint="eastAsia"/>
        </w:rPr>
        <w:t>１～３</w:t>
      </w:r>
      <w:r>
        <w:rPr>
          <w:rFonts w:hint="eastAsia"/>
        </w:rPr>
        <w:t>ヶ月程度」とされています。</w:t>
      </w:r>
    </w:p>
    <w:p w14:paraId="51CD5579" w14:textId="29350D91" w:rsidR="002B3A0D" w:rsidRDefault="002B3A0D" w:rsidP="00CD5830">
      <w:pPr>
        <w:rPr>
          <w:rFonts w:hint="eastAsia"/>
        </w:rPr>
      </w:pPr>
      <w:r>
        <w:rPr>
          <w:rFonts w:hint="eastAsia"/>
        </w:rPr>
        <w:t xml:space="preserve">　CEV補助金の額確定後に本補助金の申請となるため、申請スケジュールの十分な確認をお願いいたします。</w:t>
      </w:r>
    </w:p>
    <w:p w14:paraId="67373F5B" w14:textId="73568F8E" w:rsidR="002B3A0D" w:rsidRPr="00DD1F2A" w:rsidRDefault="00581EB3" w:rsidP="004B166B">
      <w:pPr>
        <w:rPr>
          <w:rFonts w:hint="eastAsia"/>
        </w:rPr>
      </w:pPr>
      <w:r>
        <w:rPr>
          <w:rFonts w:hint="eastAsia"/>
        </w:rPr>
        <w:t xml:space="preserve">　</w:t>
      </w:r>
    </w:p>
    <w:p w14:paraId="702C3ADD" w14:textId="47A2DA6F" w:rsidR="00AE7B54" w:rsidRPr="00DD1F2A" w:rsidRDefault="00AE7B54" w:rsidP="004B166B">
      <w:pPr>
        <w:rPr>
          <w:bdr w:val="single" w:sz="4" w:space="0" w:color="auto"/>
        </w:rPr>
      </w:pPr>
      <w:r w:rsidRPr="00DD1F2A">
        <w:rPr>
          <w:rFonts w:hint="eastAsia"/>
          <w:bdr w:val="single" w:sz="4" w:space="0" w:color="auto"/>
        </w:rPr>
        <w:t>Ｑ</w:t>
      </w:r>
      <w:r w:rsidR="00E5498E">
        <w:rPr>
          <w:rFonts w:hint="eastAsia"/>
          <w:bdr w:val="single" w:sz="4" w:space="0" w:color="auto"/>
        </w:rPr>
        <w:t>：</w:t>
      </w:r>
      <w:r w:rsidR="00D76B45">
        <w:rPr>
          <w:rFonts w:hint="eastAsia"/>
          <w:bdr w:val="single" w:sz="4" w:space="0" w:color="auto"/>
        </w:rPr>
        <w:t>尾鷲市に住所をおいていますが、使用の本拠は市外の場合は補助対象ですか</w:t>
      </w:r>
    </w:p>
    <w:p w14:paraId="3C1E71CB" w14:textId="1B3695F0" w:rsidR="00BD2D96" w:rsidRDefault="00D76B45" w:rsidP="004B166B">
      <w:r>
        <w:rPr>
          <w:rFonts w:hint="eastAsia"/>
        </w:rPr>
        <w:t>〇使用の本拠が市外の場合は、補助対象外です。</w:t>
      </w:r>
    </w:p>
    <w:p w14:paraId="6E236490" w14:textId="77777777" w:rsidR="003D5C59" w:rsidRDefault="003D5C59" w:rsidP="00671BEC">
      <w:pPr>
        <w:rPr>
          <w:bdr w:val="single" w:sz="4" w:space="0" w:color="auto"/>
        </w:rPr>
      </w:pPr>
    </w:p>
    <w:p w14:paraId="35F98224" w14:textId="54502F54" w:rsidR="00AE7B54" w:rsidRPr="00DD1F2A" w:rsidRDefault="007442F1" w:rsidP="004B166B">
      <w:pPr>
        <w:rPr>
          <w:bdr w:val="single" w:sz="4" w:space="0" w:color="auto"/>
        </w:rPr>
      </w:pPr>
      <w:r>
        <w:rPr>
          <w:rFonts w:hint="eastAsia"/>
          <w:bdr w:val="single" w:sz="4" w:space="0" w:color="auto"/>
        </w:rPr>
        <w:t>Ｑ</w:t>
      </w:r>
      <w:r w:rsidR="00E5498E">
        <w:rPr>
          <w:rFonts w:hint="eastAsia"/>
          <w:bdr w:val="single" w:sz="4" w:space="0" w:color="auto"/>
        </w:rPr>
        <w:t>：</w:t>
      </w:r>
      <w:r w:rsidR="00BA5942">
        <w:rPr>
          <w:rFonts w:hint="eastAsia"/>
          <w:bdr w:val="single" w:sz="4" w:space="0" w:color="auto"/>
        </w:rPr>
        <w:t>事業用ナンバー（緑ナンバー）での申請は可能ですか</w:t>
      </w:r>
      <w:r w:rsidR="00BA5942" w:rsidRPr="00DD1F2A">
        <w:rPr>
          <w:bdr w:val="single" w:sz="4" w:space="0" w:color="auto"/>
        </w:rPr>
        <w:t xml:space="preserve"> </w:t>
      </w:r>
    </w:p>
    <w:p w14:paraId="20004658" w14:textId="6F427A74" w:rsidR="004B166B" w:rsidRDefault="0022790E" w:rsidP="00BA5942">
      <w:r w:rsidRPr="00DD1F2A">
        <w:rPr>
          <w:rFonts w:hint="eastAsia"/>
        </w:rPr>
        <w:t>〇</w:t>
      </w:r>
      <w:r w:rsidR="00BA5942">
        <w:rPr>
          <w:rFonts w:hint="eastAsia"/>
        </w:rPr>
        <w:t>CEV補助金において、対象外とされているため、本補助金においても申請できません。</w:t>
      </w:r>
    </w:p>
    <w:p w14:paraId="6460B2C4" w14:textId="0FF9C899" w:rsidR="00BA5942" w:rsidRDefault="00BA5942" w:rsidP="00BA5942">
      <w:r>
        <w:rPr>
          <w:rFonts w:hint="eastAsia"/>
        </w:rPr>
        <w:t xml:space="preserve">　※CEV補助金の交付が、本補助金の要件になっております。</w:t>
      </w:r>
    </w:p>
    <w:p w14:paraId="7C913EDD" w14:textId="77777777" w:rsidR="00052345" w:rsidRDefault="00052345" w:rsidP="00BA5942"/>
    <w:p w14:paraId="13B30141" w14:textId="22E44F23" w:rsidR="00AE7B54" w:rsidRPr="00DD1F2A" w:rsidRDefault="00AE7B54" w:rsidP="004B166B">
      <w:pPr>
        <w:rPr>
          <w:bdr w:val="single" w:sz="4" w:space="0" w:color="auto"/>
        </w:rPr>
      </w:pPr>
      <w:r w:rsidRPr="00DD1F2A">
        <w:rPr>
          <w:rFonts w:hint="eastAsia"/>
          <w:bdr w:val="single" w:sz="4" w:space="0" w:color="auto"/>
        </w:rPr>
        <w:t>Ｑ</w:t>
      </w:r>
      <w:r w:rsidR="00E5498E">
        <w:rPr>
          <w:rFonts w:hint="eastAsia"/>
          <w:bdr w:val="single" w:sz="4" w:space="0" w:color="auto"/>
        </w:rPr>
        <w:t>：</w:t>
      </w:r>
      <w:r w:rsidR="00BA5942">
        <w:rPr>
          <w:rFonts w:hint="eastAsia"/>
          <w:bdr w:val="single" w:sz="4" w:space="0" w:color="auto"/>
        </w:rPr>
        <w:t>レンタカー事業などで利用する車両は補助対象ですか</w:t>
      </w:r>
      <w:r w:rsidR="00BA5942" w:rsidRPr="00DD1F2A">
        <w:rPr>
          <w:bdr w:val="single" w:sz="4" w:space="0" w:color="auto"/>
        </w:rPr>
        <w:t xml:space="preserve"> </w:t>
      </w:r>
    </w:p>
    <w:p w14:paraId="05D46732" w14:textId="77777777" w:rsidR="00BA5942" w:rsidRDefault="00BA5942" w:rsidP="00BA5942">
      <w:r w:rsidRPr="00DD1F2A">
        <w:rPr>
          <w:rFonts w:hint="eastAsia"/>
        </w:rPr>
        <w:t>〇</w:t>
      </w:r>
      <w:r>
        <w:rPr>
          <w:rFonts w:hint="eastAsia"/>
        </w:rPr>
        <w:t>CEV補助金において、対象外とされているため、本補助金においても申請できません。</w:t>
      </w:r>
    </w:p>
    <w:p w14:paraId="40879047" w14:textId="77777777" w:rsidR="00BA5942" w:rsidRPr="00DD1F2A" w:rsidRDefault="00BA5942" w:rsidP="00BA5942">
      <w:r>
        <w:rPr>
          <w:rFonts w:hint="eastAsia"/>
        </w:rPr>
        <w:t xml:space="preserve">　※CEV補助金の交付が、本補助金の要件になっております。</w:t>
      </w:r>
    </w:p>
    <w:p w14:paraId="1AC1C42D" w14:textId="77777777" w:rsidR="008D41E7" w:rsidRDefault="008D41E7" w:rsidP="00AE7B54">
      <w:pPr>
        <w:ind w:left="210" w:hangingChars="100" w:hanging="210"/>
      </w:pPr>
    </w:p>
    <w:p w14:paraId="0D62701E" w14:textId="3A472CC8" w:rsidR="00AE7B54" w:rsidRPr="00DD1F2A" w:rsidRDefault="00AE7B54" w:rsidP="00AE7B54">
      <w:pPr>
        <w:ind w:left="210" w:hangingChars="100" w:hanging="210"/>
      </w:pPr>
      <w:r w:rsidRPr="00DD1F2A">
        <w:rPr>
          <w:rFonts w:hint="eastAsia"/>
          <w:bdr w:val="single" w:sz="4" w:space="0" w:color="auto"/>
        </w:rPr>
        <w:t>Ｑ</w:t>
      </w:r>
      <w:r w:rsidR="00B3447B">
        <w:rPr>
          <w:rFonts w:hint="eastAsia"/>
          <w:bdr w:val="single" w:sz="4" w:space="0" w:color="auto"/>
        </w:rPr>
        <w:t>：</w:t>
      </w:r>
      <w:r w:rsidR="00B6093B">
        <w:rPr>
          <w:rFonts w:hint="eastAsia"/>
          <w:bdr w:val="single" w:sz="4" w:space="0" w:color="auto"/>
        </w:rPr>
        <w:t>CEV補助金が予算消化により終了してしまったのですが、市の補助申請は可能ですか</w:t>
      </w:r>
      <w:r w:rsidR="007E7D5E" w:rsidRPr="00DD1F2A">
        <w:t xml:space="preserve"> </w:t>
      </w:r>
    </w:p>
    <w:p w14:paraId="07897BBD" w14:textId="7E85F06B" w:rsidR="00C346DC" w:rsidRPr="00DD1F2A" w:rsidRDefault="00AE7B54" w:rsidP="008D41E7">
      <w:pPr>
        <w:ind w:left="210" w:hangingChars="100" w:hanging="210"/>
      </w:pPr>
      <w:r w:rsidRPr="00DD1F2A">
        <w:rPr>
          <w:rFonts w:hint="eastAsia"/>
        </w:rPr>
        <w:t>〇</w:t>
      </w:r>
      <w:r w:rsidR="00B6093B">
        <w:rPr>
          <w:rFonts w:hint="eastAsia"/>
        </w:rPr>
        <w:t>本補助金はCEV補助金が交付されていることが要件となっているため、次年度のCEV補助の申請～確定されてから、本補助金の申請を行ってください。</w:t>
      </w:r>
    </w:p>
    <w:p w14:paraId="65859A0B" w14:textId="77777777" w:rsidR="00FF08FE" w:rsidRPr="00DD1F2A" w:rsidRDefault="00FF08FE" w:rsidP="00AE7B54">
      <w:pPr>
        <w:ind w:left="210" w:hangingChars="100" w:hanging="210"/>
      </w:pPr>
    </w:p>
    <w:p w14:paraId="51D01BF3" w14:textId="77777777" w:rsidR="002B3A0D" w:rsidRDefault="00CE1B0B" w:rsidP="00710951">
      <w:pPr>
        <w:pBdr>
          <w:top w:val="single" w:sz="4" w:space="1" w:color="auto"/>
          <w:left w:val="single" w:sz="4" w:space="4" w:color="auto"/>
          <w:bottom w:val="single" w:sz="4" w:space="1" w:color="auto"/>
          <w:right w:val="single" w:sz="4" w:space="4" w:color="auto"/>
        </w:pBdr>
        <w:ind w:left="630" w:hangingChars="300" w:hanging="630"/>
      </w:pPr>
      <w:r w:rsidRPr="00F25E5F">
        <w:rPr>
          <w:rFonts w:hint="eastAsia"/>
        </w:rPr>
        <w:t>Ｑ</w:t>
      </w:r>
      <w:r w:rsidR="00B3447B">
        <w:rPr>
          <w:rFonts w:hint="eastAsia"/>
        </w:rPr>
        <w:t>：</w:t>
      </w:r>
      <w:r w:rsidR="00F25E5F" w:rsidRPr="00F25E5F">
        <w:rPr>
          <w:rFonts w:hint="eastAsia"/>
        </w:rPr>
        <w:t>本補助金はCEV補助金の交付確定後の申請ですが、CEV</w:t>
      </w:r>
      <w:r w:rsidR="002B3A0D">
        <w:rPr>
          <w:rFonts w:hint="eastAsia"/>
        </w:rPr>
        <w:t>補助金の申請方法を教えてくだ</w:t>
      </w:r>
    </w:p>
    <w:p w14:paraId="4BA26342" w14:textId="46309BA6" w:rsidR="00CE1B0B" w:rsidRPr="00F25E5F" w:rsidRDefault="00F25E5F" w:rsidP="002B3A0D">
      <w:pPr>
        <w:pBdr>
          <w:top w:val="single" w:sz="4" w:space="1" w:color="auto"/>
          <w:left w:val="single" w:sz="4" w:space="4" w:color="auto"/>
          <w:bottom w:val="single" w:sz="4" w:space="1" w:color="auto"/>
          <w:right w:val="single" w:sz="4" w:space="4" w:color="auto"/>
        </w:pBdr>
      </w:pPr>
      <w:r w:rsidRPr="00F25E5F">
        <w:rPr>
          <w:rFonts w:hint="eastAsia"/>
        </w:rPr>
        <w:t>さい</w:t>
      </w:r>
    </w:p>
    <w:p w14:paraId="5B9D573F" w14:textId="09C656B7" w:rsidR="004B166B" w:rsidRDefault="00CE1B0B" w:rsidP="00F25E5F">
      <w:r w:rsidRPr="00DD1F2A">
        <w:rPr>
          <w:rFonts w:hint="eastAsia"/>
        </w:rPr>
        <w:t>〇</w:t>
      </w:r>
      <w:r w:rsidR="00F25E5F">
        <w:rPr>
          <w:rFonts w:hint="eastAsia"/>
        </w:rPr>
        <w:t>CEV補助金は、対象車両を購入し、登録後の申請となります。</w:t>
      </w:r>
    </w:p>
    <w:p w14:paraId="18F95677" w14:textId="57556E24" w:rsidR="00F25E5F" w:rsidRPr="00DD1F2A" w:rsidRDefault="00F25E5F" w:rsidP="00F25E5F">
      <w:r>
        <w:rPr>
          <w:rFonts w:hint="eastAsia"/>
        </w:rPr>
        <w:t xml:space="preserve">　詳しくは一般社団法人次世代自動車振興センターの補助金の案内をご参照ください。</w:t>
      </w:r>
    </w:p>
    <w:p w14:paraId="4232C00B" w14:textId="2D2ED252" w:rsidR="004B166B" w:rsidRDefault="003617D2" w:rsidP="00AE7B54">
      <w:pPr>
        <w:ind w:left="210" w:hangingChars="100" w:hanging="210"/>
      </w:pPr>
      <w:r>
        <w:rPr>
          <w:rFonts w:hint="eastAsia"/>
        </w:rPr>
        <w:t xml:space="preserve">　※本補助金と異なり、初度登録日から申請期限が設けられているためご注意ください。</w:t>
      </w:r>
    </w:p>
    <w:p w14:paraId="79B0B115" w14:textId="231E0B4F" w:rsidR="003617D2" w:rsidRDefault="003617D2" w:rsidP="00AE7B54">
      <w:pPr>
        <w:ind w:left="210" w:hangingChars="100" w:hanging="210"/>
      </w:pPr>
    </w:p>
    <w:p w14:paraId="52A496E3" w14:textId="77777777" w:rsidR="00C0604A" w:rsidRDefault="00C0604A" w:rsidP="00AE7B54">
      <w:pPr>
        <w:ind w:left="210" w:hangingChars="100" w:hanging="210"/>
        <w:rPr>
          <w:rFonts w:hint="eastAsia"/>
        </w:rPr>
      </w:pPr>
    </w:p>
    <w:p w14:paraId="4860C782" w14:textId="1A527E50" w:rsidR="00715200" w:rsidRPr="00DD1F2A" w:rsidRDefault="00715200" w:rsidP="00AE7B54">
      <w:pPr>
        <w:ind w:left="210" w:hangingChars="100" w:hanging="210"/>
      </w:pPr>
      <w:r w:rsidRPr="00DD1F2A">
        <w:rPr>
          <w:rFonts w:hint="eastAsia"/>
          <w:bdr w:val="single" w:sz="4" w:space="0" w:color="auto"/>
        </w:rPr>
        <w:lastRenderedPageBreak/>
        <w:t>Ｑ</w:t>
      </w:r>
      <w:r w:rsidR="00B3447B">
        <w:rPr>
          <w:rFonts w:hint="eastAsia"/>
          <w:bdr w:val="single" w:sz="4" w:space="0" w:color="auto"/>
        </w:rPr>
        <w:t>：</w:t>
      </w:r>
      <w:r w:rsidR="002F3175">
        <w:rPr>
          <w:rFonts w:hint="eastAsia"/>
          <w:bdr w:val="single" w:sz="4" w:space="0" w:color="auto"/>
        </w:rPr>
        <w:t>本補助金は法人の申請が可能とありますが注意事項はありますか</w:t>
      </w:r>
      <w:r w:rsidR="002F3175" w:rsidRPr="00DD1F2A">
        <w:t xml:space="preserve"> </w:t>
      </w:r>
    </w:p>
    <w:p w14:paraId="1AD06DB5" w14:textId="173BC169" w:rsidR="0015752F" w:rsidRDefault="004200E1" w:rsidP="002F3175">
      <w:pPr>
        <w:ind w:left="210" w:hangingChars="100" w:hanging="210"/>
      </w:pPr>
      <w:r w:rsidRPr="00DD1F2A">
        <w:rPr>
          <w:rFonts w:hint="eastAsia"/>
        </w:rPr>
        <w:t>〇</w:t>
      </w:r>
      <w:r w:rsidR="002F3175">
        <w:rPr>
          <w:rFonts w:hint="eastAsia"/>
        </w:rPr>
        <w:t>本補助金の申請要件となっているCEV補助金の交付について、法人の場合下記のとおりの注意事項がございます。</w:t>
      </w:r>
      <w:r w:rsidR="00C0604A">
        <w:rPr>
          <w:rFonts w:hint="eastAsia"/>
        </w:rPr>
        <w:t>※詳しくは、必ずCEV補助金HPをご確認ください。</w:t>
      </w:r>
    </w:p>
    <w:p w14:paraId="280A6201" w14:textId="19491E7B" w:rsidR="002F3175" w:rsidRDefault="002F3175" w:rsidP="002F3175">
      <w:pPr>
        <w:ind w:left="210" w:hangingChars="100" w:hanging="210"/>
      </w:pPr>
      <w:r>
        <w:rPr>
          <w:rFonts w:hint="eastAsia"/>
        </w:rPr>
        <w:t xml:space="preserve">　◆独立行政法人の申請は不可です。</w:t>
      </w:r>
    </w:p>
    <w:p w14:paraId="53A02401" w14:textId="21350003" w:rsidR="002F3175" w:rsidRDefault="002F3175" w:rsidP="002F3175">
      <w:pPr>
        <w:ind w:left="210" w:hangingChars="100" w:hanging="210"/>
      </w:pPr>
      <w:r>
        <w:rPr>
          <w:rFonts w:hint="eastAsia"/>
        </w:rPr>
        <w:t xml:space="preserve">　◆自動車販売法人は下記の申請制限があります。</w:t>
      </w:r>
    </w:p>
    <w:p w14:paraId="49E3FCEC" w14:textId="4C569883" w:rsidR="002F3175" w:rsidRDefault="002F3175" w:rsidP="002F3175">
      <w:pPr>
        <w:ind w:left="210" w:hangingChars="100" w:hanging="210"/>
      </w:pPr>
      <w:r>
        <w:rPr>
          <w:rFonts w:hint="eastAsia"/>
        </w:rPr>
        <w:t xml:space="preserve">　・展示車、試乗車等の販売促進活動で使用される車両は申請できません。</w:t>
      </w:r>
    </w:p>
    <w:p w14:paraId="6D258346" w14:textId="36463764" w:rsidR="002F3175" w:rsidRPr="00DD1F2A" w:rsidRDefault="002F3175" w:rsidP="002F3175">
      <w:pPr>
        <w:ind w:left="210" w:hangingChars="100" w:hanging="210"/>
      </w:pPr>
      <w:r>
        <w:rPr>
          <w:rFonts w:hint="eastAsia"/>
        </w:rPr>
        <w:t xml:space="preserve">　・</w:t>
      </w:r>
      <w:r w:rsidR="001F52F4">
        <w:rPr>
          <w:rFonts w:hint="eastAsia"/>
        </w:rPr>
        <w:t>当該法人が、補助金交付申請をしようとする車両（当該車両）と同一名称の車両について、当該車両の新規登録日を起点に、その前１年以内に販売している場合、あるいはその後１年以内に販売している場合、あるいはその後１年以内に販売する予定がある場合は申請できません。</w:t>
      </w:r>
    </w:p>
    <w:p w14:paraId="0D8E144F" w14:textId="1EADC124" w:rsidR="0015752F" w:rsidRPr="00DD1F2A" w:rsidRDefault="0015752F" w:rsidP="00AE7B54">
      <w:pPr>
        <w:ind w:left="210" w:hangingChars="100" w:hanging="210"/>
      </w:pPr>
    </w:p>
    <w:p w14:paraId="0AD73C87" w14:textId="47B31D24" w:rsidR="0015752F" w:rsidRPr="00DD1F2A" w:rsidRDefault="0015752F" w:rsidP="00AE7B54">
      <w:pPr>
        <w:ind w:left="210" w:hangingChars="100" w:hanging="210"/>
        <w:rPr>
          <w:bdr w:val="single" w:sz="4" w:space="0" w:color="auto"/>
        </w:rPr>
      </w:pPr>
      <w:r w:rsidRPr="00DD1F2A">
        <w:rPr>
          <w:rFonts w:hint="eastAsia"/>
          <w:bdr w:val="single" w:sz="4" w:space="0" w:color="auto"/>
        </w:rPr>
        <w:t>Ｑ</w:t>
      </w:r>
      <w:r w:rsidR="00B3447B">
        <w:rPr>
          <w:rFonts w:hint="eastAsia"/>
          <w:bdr w:val="single" w:sz="4" w:space="0" w:color="auto"/>
        </w:rPr>
        <w:t>：中古車、新古車、リース契約は対象ですか</w:t>
      </w:r>
      <w:r w:rsidR="00FC267E" w:rsidRPr="00DD1F2A">
        <w:rPr>
          <w:bdr w:val="single" w:sz="4" w:space="0" w:color="auto"/>
        </w:rPr>
        <w:t xml:space="preserve"> </w:t>
      </w:r>
    </w:p>
    <w:p w14:paraId="65BA16A9" w14:textId="40BB2183" w:rsidR="0015752F" w:rsidRPr="00DD1F2A" w:rsidRDefault="0015752F" w:rsidP="00FC267E">
      <w:pPr>
        <w:ind w:left="210" w:hangingChars="100" w:hanging="210"/>
      </w:pPr>
      <w:r w:rsidRPr="00DD1F2A">
        <w:rPr>
          <w:rFonts w:hint="eastAsia"/>
        </w:rPr>
        <w:t>〇</w:t>
      </w:r>
      <w:r w:rsidR="00FC267E">
        <w:rPr>
          <w:rFonts w:hint="eastAsia"/>
        </w:rPr>
        <w:t>本補助金は新車購入のみが対象です。</w:t>
      </w:r>
    </w:p>
    <w:p w14:paraId="232C5C7E" w14:textId="61CC0C59" w:rsidR="0015752F" w:rsidRDefault="0015752F" w:rsidP="00AE7B54">
      <w:pPr>
        <w:ind w:left="210" w:hangingChars="100" w:hanging="210"/>
      </w:pPr>
    </w:p>
    <w:p w14:paraId="2BB7D485" w14:textId="7F5BADDC" w:rsidR="0015752F" w:rsidRPr="00DD1F2A" w:rsidRDefault="0015752F" w:rsidP="0015752F">
      <w:r w:rsidRPr="00DD1F2A">
        <w:rPr>
          <w:rFonts w:hint="eastAsia"/>
          <w:bdr w:val="single" w:sz="4" w:space="0" w:color="auto"/>
        </w:rPr>
        <w:t>Ｑ</w:t>
      </w:r>
      <w:r w:rsidR="00B3447B">
        <w:rPr>
          <w:rFonts w:hint="eastAsia"/>
          <w:bdr w:val="single" w:sz="4" w:space="0" w:color="auto"/>
        </w:rPr>
        <w:t>：</w:t>
      </w:r>
      <w:r w:rsidR="006B008C">
        <w:rPr>
          <w:rFonts w:hint="eastAsia"/>
          <w:bdr w:val="single" w:sz="4" w:space="0" w:color="auto"/>
        </w:rPr>
        <w:t>所有者と使用者が異なる場合は対象となりますか</w:t>
      </w:r>
    </w:p>
    <w:p w14:paraId="5B24F468" w14:textId="49F586A6" w:rsidR="0015752F" w:rsidRPr="00DD1F2A" w:rsidRDefault="006309D3" w:rsidP="0015752F">
      <w:r w:rsidRPr="00DD1F2A">
        <w:rPr>
          <w:rFonts w:hint="eastAsia"/>
        </w:rPr>
        <w:t>〇</w:t>
      </w:r>
      <w:r w:rsidR="00E50C76" w:rsidRPr="00DD1F2A">
        <w:rPr>
          <w:rFonts w:hint="eastAsia"/>
        </w:rPr>
        <w:t>対象となりません。</w:t>
      </w:r>
      <w:r w:rsidR="00787E72">
        <w:rPr>
          <w:rFonts w:hint="eastAsia"/>
        </w:rPr>
        <w:t>（例：親が子どものために購入　所有者が親、使用者が子ども）</w:t>
      </w:r>
    </w:p>
    <w:p w14:paraId="5A8E0DFC" w14:textId="685783B4" w:rsidR="0015752F" w:rsidRDefault="005521E3" w:rsidP="00AE7B54">
      <w:pPr>
        <w:ind w:left="210" w:hangingChars="100" w:hanging="210"/>
      </w:pPr>
      <w:r>
        <w:rPr>
          <w:rFonts w:hint="eastAsia"/>
        </w:rPr>
        <w:t xml:space="preserve">　</w:t>
      </w:r>
    </w:p>
    <w:p w14:paraId="30B1BB1C" w14:textId="576B60E2" w:rsidR="00671BEC" w:rsidRPr="00DD1F2A" w:rsidRDefault="00671BEC" w:rsidP="00671BEC">
      <w:r w:rsidRPr="00DD1F2A">
        <w:rPr>
          <w:rFonts w:hint="eastAsia"/>
          <w:bdr w:val="single" w:sz="4" w:space="0" w:color="auto"/>
        </w:rPr>
        <w:t>Ｑ</w:t>
      </w:r>
      <w:r>
        <w:rPr>
          <w:rFonts w:hint="eastAsia"/>
          <w:bdr w:val="single" w:sz="4" w:space="0" w:color="auto"/>
        </w:rPr>
        <w:t>：</w:t>
      </w:r>
      <w:r w:rsidR="00787E72">
        <w:rPr>
          <w:rFonts w:hint="eastAsia"/>
          <w:bdr w:val="single" w:sz="4" w:space="0" w:color="auto"/>
        </w:rPr>
        <w:t>所有者と使用者が異なる場合に、例外的に認める場合はありますか</w:t>
      </w:r>
    </w:p>
    <w:p w14:paraId="5A65F209" w14:textId="77777777" w:rsidR="00787E72" w:rsidRDefault="00787E72" w:rsidP="00AE7B54">
      <w:pPr>
        <w:ind w:left="210" w:hangingChars="100" w:hanging="210"/>
      </w:pPr>
      <w:r>
        <w:rPr>
          <w:rFonts w:hint="eastAsia"/>
        </w:rPr>
        <w:t>〇割賦払い等の分割で車を購入する場合は、所有者がローン会社やカーディーラー店とな</w:t>
      </w:r>
    </w:p>
    <w:p w14:paraId="4459F582" w14:textId="77777777" w:rsidR="00787E72" w:rsidRDefault="00787E72" w:rsidP="00AE7B54">
      <w:pPr>
        <w:ind w:left="210" w:hangingChars="100" w:hanging="210"/>
      </w:pPr>
      <w:r>
        <w:rPr>
          <w:rFonts w:hint="eastAsia"/>
        </w:rPr>
        <w:t>っていることがありますが、支払い後に所有権が移るような車両の所有権が留保された購</w:t>
      </w:r>
    </w:p>
    <w:p w14:paraId="00648F53" w14:textId="0BE2CD31" w:rsidR="00671BEC" w:rsidRDefault="00787E72" w:rsidP="00AE7B54">
      <w:pPr>
        <w:ind w:left="210" w:hangingChars="100" w:hanging="210"/>
      </w:pPr>
      <w:r>
        <w:rPr>
          <w:rFonts w:hint="eastAsia"/>
        </w:rPr>
        <w:t>入においては、対象となります。</w:t>
      </w:r>
    </w:p>
    <w:p w14:paraId="16E69331" w14:textId="247721F1" w:rsidR="00787E72" w:rsidRPr="00787E72" w:rsidRDefault="00787E72" w:rsidP="00AE7B54">
      <w:pPr>
        <w:ind w:left="210" w:hangingChars="100" w:hanging="210"/>
      </w:pPr>
      <w:r>
        <w:rPr>
          <w:rFonts w:hint="eastAsia"/>
        </w:rPr>
        <w:t>※CEV補助金についても同様の扱いがなされています。</w:t>
      </w:r>
    </w:p>
    <w:p w14:paraId="76F9CB22" w14:textId="77777777" w:rsidR="00671BEC" w:rsidRPr="00DD1F2A" w:rsidRDefault="00671BEC" w:rsidP="00AE7B54">
      <w:pPr>
        <w:ind w:left="210" w:hangingChars="100" w:hanging="210"/>
      </w:pPr>
    </w:p>
    <w:p w14:paraId="7A2DFEBF" w14:textId="08B4AAF7" w:rsidR="00DD1F2A" w:rsidRPr="00710951" w:rsidRDefault="00DD1F2A" w:rsidP="00710951">
      <w:pPr>
        <w:pBdr>
          <w:top w:val="single" w:sz="4" w:space="1" w:color="auto"/>
          <w:left w:val="single" w:sz="4" w:space="4" w:color="auto"/>
          <w:bottom w:val="single" w:sz="4" w:space="1" w:color="auto"/>
          <w:right w:val="single" w:sz="4" w:space="4" w:color="auto"/>
          <w:between w:val="single" w:sz="4" w:space="1" w:color="auto"/>
          <w:bar w:val="single" w:sz="4" w:color="auto"/>
        </w:pBdr>
        <w:ind w:left="630" w:hangingChars="300" w:hanging="630"/>
      </w:pPr>
      <w:r w:rsidRPr="00710951">
        <w:rPr>
          <w:rFonts w:hint="eastAsia"/>
        </w:rPr>
        <w:t>Ｑ</w:t>
      </w:r>
      <w:r w:rsidR="00B3447B">
        <w:rPr>
          <w:rFonts w:hint="eastAsia"/>
        </w:rPr>
        <w:t>：</w:t>
      </w:r>
      <w:r w:rsidR="000B2116" w:rsidRPr="00710951">
        <w:rPr>
          <w:rFonts w:hint="eastAsia"/>
        </w:rPr>
        <w:t>処分制限期間内にある車両を</w:t>
      </w:r>
      <w:r w:rsidR="00687857" w:rsidRPr="00710951">
        <w:rPr>
          <w:rFonts w:hint="eastAsia"/>
        </w:rPr>
        <w:t>処分して、新たに補助対象車両を</w:t>
      </w:r>
      <w:r w:rsidR="00C0604A">
        <w:rPr>
          <w:rFonts w:hint="eastAsia"/>
        </w:rPr>
        <w:t>本補助金を活用し、</w:t>
      </w:r>
      <w:r w:rsidR="00687857" w:rsidRPr="00710951">
        <w:rPr>
          <w:rFonts w:hint="eastAsia"/>
        </w:rPr>
        <w:t>購入する</w:t>
      </w:r>
      <w:r w:rsidR="00B3447B">
        <w:rPr>
          <w:rFonts w:hint="eastAsia"/>
        </w:rPr>
        <w:t>ことは</w:t>
      </w:r>
      <w:r w:rsidR="00CA1CC8" w:rsidRPr="00710951">
        <w:rPr>
          <w:rFonts w:hint="eastAsia"/>
        </w:rPr>
        <w:t>可能か</w:t>
      </w:r>
    </w:p>
    <w:p w14:paraId="54128B33" w14:textId="4ED0F2A0" w:rsidR="00710951" w:rsidRPr="00DD1F2A" w:rsidRDefault="00C0604A" w:rsidP="00710951">
      <w:pPr>
        <w:ind w:left="210" w:hangingChars="100" w:hanging="210"/>
      </w:pPr>
      <w:r>
        <w:rPr>
          <w:rFonts w:hint="eastAsia"/>
        </w:rPr>
        <w:t>〇本補助金は、要件として過去に本補助金の交付を受けていないこととしているため、購入することはできません。</w:t>
      </w:r>
    </w:p>
    <w:p w14:paraId="60775EB8" w14:textId="193E8176" w:rsidR="0075568B" w:rsidRDefault="0075568B" w:rsidP="00AE7B54">
      <w:pPr>
        <w:ind w:left="210" w:hangingChars="100" w:hanging="210"/>
        <w:rPr>
          <w:bdr w:val="single" w:sz="4" w:space="0" w:color="auto"/>
        </w:rPr>
      </w:pPr>
      <w:bookmarkStart w:id="0" w:name="_GoBack"/>
      <w:bookmarkEnd w:id="0"/>
    </w:p>
    <w:sectPr w:rsidR="0075568B" w:rsidSect="00510D52">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B436D" w14:textId="77777777" w:rsidR="00E92EA6" w:rsidRDefault="00E92EA6" w:rsidP="00527969">
      <w:r>
        <w:separator/>
      </w:r>
    </w:p>
  </w:endnote>
  <w:endnote w:type="continuationSeparator" w:id="0">
    <w:p w14:paraId="4DB5DC97" w14:textId="77777777" w:rsidR="00E92EA6" w:rsidRDefault="00E92EA6" w:rsidP="0052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44420"/>
      <w:docPartObj>
        <w:docPartGallery w:val="Page Numbers (Bottom of Page)"/>
        <w:docPartUnique/>
      </w:docPartObj>
    </w:sdtPr>
    <w:sdtEndPr/>
    <w:sdtContent>
      <w:p w14:paraId="581820F6" w14:textId="11D4C4BD" w:rsidR="00E92EA6" w:rsidRDefault="00E92EA6">
        <w:pPr>
          <w:pStyle w:val="a5"/>
          <w:jc w:val="center"/>
        </w:pPr>
        <w:r>
          <w:fldChar w:fldCharType="begin"/>
        </w:r>
        <w:r>
          <w:instrText>PAGE   \* MERGEFORMAT</w:instrText>
        </w:r>
        <w:r>
          <w:fldChar w:fldCharType="separate"/>
        </w:r>
        <w:r w:rsidR="007D76D2" w:rsidRPr="007D76D2">
          <w:rPr>
            <w:noProof/>
            <w:lang w:val="ja-JP"/>
          </w:rPr>
          <w:t>1</w:t>
        </w:r>
        <w:r>
          <w:fldChar w:fldCharType="end"/>
        </w:r>
      </w:p>
    </w:sdtContent>
  </w:sdt>
  <w:p w14:paraId="46A0DA59" w14:textId="77777777" w:rsidR="00E92EA6" w:rsidRDefault="00E92E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D7B5F" w14:textId="77777777" w:rsidR="00E92EA6" w:rsidRDefault="00E92EA6" w:rsidP="00527969">
      <w:r>
        <w:separator/>
      </w:r>
    </w:p>
  </w:footnote>
  <w:footnote w:type="continuationSeparator" w:id="0">
    <w:p w14:paraId="36D23443" w14:textId="77777777" w:rsidR="00E92EA6" w:rsidRDefault="00E92EA6" w:rsidP="00527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4281C"/>
    <w:multiLevelType w:val="hybridMultilevel"/>
    <w:tmpl w:val="2CBCA66A"/>
    <w:lvl w:ilvl="0" w:tplc="1B7A7D88">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B3"/>
    <w:rsid w:val="00027DA1"/>
    <w:rsid w:val="0003546F"/>
    <w:rsid w:val="000371B9"/>
    <w:rsid w:val="00052345"/>
    <w:rsid w:val="000573D4"/>
    <w:rsid w:val="00057793"/>
    <w:rsid w:val="0006359B"/>
    <w:rsid w:val="00084548"/>
    <w:rsid w:val="00084824"/>
    <w:rsid w:val="00091960"/>
    <w:rsid w:val="00093231"/>
    <w:rsid w:val="00096C99"/>
    <w:rsid w:val="000B2116"/>
    <w:rsid w:val="000C1FCA"/>
    <w:rsid w:val="000C57AF"/>
    <w:rsid w:val="000D0023"/>
    <w:rsid w:val="000D05EC"/>
    <w:rsid w:val="000D262C"/>
    <w:rsid w:val="000E6492"/>
    <w:rsid w:val="00101A1B"/>
    <w:rsid w:val="00121C2B"/>
    <w:rsid w:val="001222ED"/>
    <w:rsid w:val="001248A5"/>
    <w:rsid w:val="0013236A"/>
    <w:rsid w:val="00134A83"/>
    <w:rsid w:val="001350AC"/>
    <w:rsid w:val="001550F6"/>
    <w:rsid w:val="0015752F"/>
    <w:rsid w:val="00157636"/>
    <w:rsid w:val="001708B3"/>
    <w:rsid w:val="00176B9B"/>
    <w:rsid w:val="00187F80"/>
    <w:rsid w:val="001938CE"/>
    <w:rsid w:val="001A4CB1"/>
    <w:rsid w:val="001B3642"/>
    <w:rsid w:val="001B5F17"/>
    <w:rsid w:val="001D3D17"/>
    <w:rsid w:val="001D66FD"/>
    <w:rsid w:val="001F0634"/>
    <w:rsid w:val="001F3257"/>
    <w:rsid w:val="001F498A"/>
    <w:rsid w:val="001F52F4"/>
    <w:rsid w:val="00200DFF"/>
    <w:rsid w:val="00201824"/>
    <w:rsid w:val="0021615F"/>
    <w:rsid w:val="00224590"/>
    <w:rsid w:val="0022790E"/>
    <w:rsid w:val="00231B67"/>
    <w:rsid w:val="002348B6"/>
    <w:rsid w:val="00234C80"/>
    <w:rsid w:val="00237702"/>
    <w:rsid w:val="002450F6"/>
    <w:rsid w:val="00245F50"/>
    <w:rsid w:val="002548C3"/>
    <w:rsid w:val="00255D7D"/>
    <w:rsid w:val="00267400"/>
    <w:rsid w:val="0028787F"/>
    <w:rsid w:val="00291458"/>
    <w:rsid w:val="00291BC8"/>
    <w:rsid w:val="002A4965"/>
    <w:rsid w:val="002A5941"/>
    <w:rsid w:val="002B2D24"/>
    <w:rsid w:val="002B3A0D"/>
    <w:rsid w:val="002B5E88"/>
    <w:rsid w:val="002B6471"/>
    <w:rsid w:val="002B655E"/>
    <w:rsid w:val="002B7CDD"/>
    <w:rsid w:val="002C2651"/>
    <w:rsid w:val="002C3D1A"/>
    <w:rsid w:val="002C7862"/>
    <w:rsid w:val="002C7864"/>
    <w:rsid w:val="002D2EAD"/>
    <w:rsid w:val="002D6F7F"/>
    <w:rsid w:val="002F3175"/>
    <w:rsid w:val="0030160D"/>
    <w:rsid w:val="00303BAC"/>
    <w:rsid w:val="0032727E"/>
    <w:rsid w:val="00343D32"/>
    <w:rsid w:val="003461D0"/>
    <w:rsid w:val="00346D82"/>
    <w:rsid w:val="003617D2"/>
    <w:rsid w:val="00382E1A"/>
    <w:rsid w:val="003971C3"/>
    <w:rsid w:val="003A3F96"/>
    <w:rsid w:val="003A5DAA"/>
    <w:rsid w:val="003B28AE"/>
    <w:rsid w:val="003B4086"/>
    <w:rsid w:val="003B6736"/>
    <w:rsid w:val="003C5261"/>
    <w:rsid w:val="003D1E21"/>
    <w:rsid w:val="003D2F5B"/>
    <w:rsid w:val="003D5C59"/>
    <w:rsid w:val="003F048D"/>
    <w:rsid w:val="003F3288"/>
    <w:rsid w:val="004153BE"/>
    <w:rsid w:val="00416E35"/>
    <w:rsid w:val="004200E1"/>
    <w:rsid w:val="00426027"/>
    <w:rsid w:val="00454035"/>
    <w:rsid w:val="00456E78"/>
    <w:rsid w:val="00457DDE"/>
    <w:rsid w:val="004660C5"/>
    <w:rsid w:val="00467070"/>
    <w:rsid w:val="0046790F"/>
    <w:rsid w:val="00484332"/>
    <w:rsid w:val="0048482F"/>
    <w:rsid w:val="00496976"/>
    <w:rsid w:val="00497482"/>
    <w:rsid w:val="004A33A9"/>
    <w:rsid w:val="004B166B"/>
    <w:rsid w:val="004E3C82"/>
    <w:rsid w:val="004E424C"/>
    <w:rsid w:val="004E7F08"/>
    <w:rsid w:val="004F0642"/>
    <w:rsid w:val="004F20F1"/>
    <w:rsid w:val="005038B9"/>
    <w:rsid w:val="005060F6"/>
    <w:rsid w:val="00510D52"/>
    <w:rsid w:val="00521953"/>
    <w:rsid w:val="00527969"/>
    <w:rsid w:val="00531E18"/>
    <w:rsid w:val="00534485"/>
    <w:rsid w:val="00534B6C"/>
    <w:rsid w:val="00537189"/>
    <w:rsid w:val="005434CF"/>
    <w:rsid w:val="0054586E"/>
    <w:rsid w:val="00547882"/>
    <w:rsid w:val="0055037E"/>
    <w:rsid w:val="005521E3"/>
    <w:rsid w:val="00553AFB"/>
    <w:rsid w:val="00581EB3"/>
    <w:rsid w:val="00583010"/>
    <w:rsid w:val="005910E6"/>
    <w:rsid w:val="00591935"/>
    <w:rsid w:val="00592B4B"/>
    <w:rsid w:val="005958C1"/>
    <w:rsid w:val="00596203"/>
    <w:rsid w:val="005A2C18"/>
    <w:rsid w:val="005B0FA8"/>
    <w:rsid w:val="005B364A"/>
    <w:rsid w:val="005B478F"/>
    <w:rsid w:val="005B70D5"/>
    <w:rsid w:val="005C134D"/>
    <w:rsid w:val="005C1B64"/>
    <w:rsid w:val="005C4160"/>
    <w:rsid w:val="005C5092"/>
    <w:rsid w:val="005C61FD"/>
    <w:rsid w:val="005D2E1A"/>
    <w:rsid w:val="005D43FC"/>
    <w:rsid w:val="005E295A"/>
    <w:rsid w:val="005E2BDE"/>
    <w:rsid w:val="005E7AB8"/>
    <w:rsid w:val="005F7C01"/>
    <w:rsid w:val="00605CFD"/>
    <w:rsid w:val="00621FA6"/>
    <w:rsid w:val="006309D3"/>
    <w:rsid w:val="00633037"/>
    <w:rsid w:val="00633DB2"/>
    <w:rsid w:val="006361FB"/>
    <w:rsid w:val="00652372"/>
    <w:rsid w:val="00671BEC"/>
    <w:rsid w:val="00686122"/>
    <w:rsid w:val="00687857"/>
    <w:rsid w:val="0069486C"/>
    <w:rsid w:val="00694ECD"/>
    <w:rsid w:val="006B008C"/>
    <w:rsid w:val="006B3560"/>
    <w:rsid w:val="006B422B"/>
    <w:rsid w:val="006B547E"/>
    <w:rsid w:val="006B7F53"/>
    <w:rsid w:val="006D7DC1"/>
    <w:rsid w:val="006E6ED8"/>
    <w:rsid w:val="006F7400"/>
    <w:rsid w:val="00700031"/>
    <w:rsid w:val="00710951"/>
    <w:rsid w:val="00714635"/>
    <w:rsid w:val="0071485A"/>
    <w:rsid w:val="00714A05"/>
    <w:rsid w:val="00715200"/>
    <w:rsid w:val="00716FE0"/>
    <w:rsid w:val="00725AA6"/>
    <w:rsid w:val="00727493"/>
    <w:rsid w:val="00730264"/>
    <w:rsid w:val="007403E6"/>
    <w:rsid w:val="007442F1"/>
    <w:rsid w:val="0075215F"/>
    <w:rsid w:val="0075568B"/>
    <w:rsid w:val="00761DE7"/>
    <w:rsid w:val="00777517"/>
    <w:rsid w:val="00781FCA"/>
    <w:rsid w:val="00787015"/>
    <w:rsid w:val="00787E72"/>
    <w:rsid w:val="00795B1C"/>
    <w:rsid w:val="007D0103"/>
    <w:rsid w:val="007D068C"/>
    <w:rsid w:val="007D41B6"/>
    <w:rsid w:val="007D76D2"/>
    <w:rsid w:val="007E4A8B"/>
    <w:rsid w:val="007E7D5E"/>
    <w:rsid w:val="007F5FCD"/>
    <w:rsid w:val="007F7D0A"/>
    <w:rsid w:val="0080763B"/>
    <w:rsid w:val="00810CD2"/>
    <w:rsid w:val="00813FC2"/>
    <w:rsid w:val="008141CD"/>
    <w:rsid w:val="00821953"/>
    <w:rsid w:val="00830438"/>
    <w:rsid w:val="00830452"/>
    <w:rsid w:val="0084136E"/>
    <w:rsid w:val="00843897"/>
    <w:rsid w:val="00851AAC"/>
    <w:rsid w:val="00866467"/>
    <w:rsid w:val="0087143B"/>
    <w:rsid w:val="008725DB"/>
    <w:rsid w:val="00876A64"/>
    <w:rsid w:val="00881BBE"/>
    <w:rsid w:val="0088453D"/>
    <w:rsid w:val="0088518D"/>
    <w:rsid w:val="00885F40"/>
    <w:rsid w:val="008B11C7"/>
    <w:rsid w:val="008B40EC"/>
    <w:rsid w:val="008B5D31"/>
    <w:rsid w:val="008B6881"/>
    <w:rsid w:val="008C3040"/>
    <w:rsid w:val="008D41E7"/>
    <w:rsid w:val="008D6C80"/>
    <w:rsid w:val="008E2FB9"/>
    <w:rsid w:val="009025AB"/>
    <w:rsid w:val="0090613C"/>
    <w:rsid w:val="00922E4D"/>
    <w:rsid w:val="00924B3E"/>
    <w:rsid w:val="00945EEA"/>
    <w:rsid w:val="009475C6"/>
    <w:rsid w:val="00955438"/>
    <w:rsid w:val="0097600D"/>
    <w:rsid w:val="00981394"/>
    <w:rsid w:val="00985A68"/>
    <w:rsid w:val="009864F5"/>
    <w:rsid w:val="00993C4C"/>
    <w:rsid w:val="00994A4C"/>
    <w:rsid w:val="009A4794"/>
    <w:rsid w:val="009B25BA"/>
    <w:rsid w:val="009D065F"/>
    <w:rsid w:val="009E287E"/>
    <w:rsid w:val="009F20DC"/>
    <w:rsid w:val="00A25DF8"/>
    <w:rsid w:val="00A25EA6"/>
    <w:rsid w:val="00A25F8A"/>
    <w:rsid w:val="00A40553"/>
    <w:rsid w:val="00A6023C"/>
    <w:rsid w:val="00A74BF9"/>
    <w:rsid w:val="00A82B96"/>
    <w:rsid w:val="00A90979"/>
    <w:rsid w:val="00A936D4"/>
    <w:rsid w:val="00AA15B8"/>
    <w:rsid w:val="00AA62CD"/>
    <w:rsid w:val="00AC2A83"/>
    <w:rsid w:val="00AC3779"/>
    <w:rsid w:val="00AC39F3"/>
    <w:rsid w:val="00AD1863"/>
    <w:rsid w:val="00AD6A6D"/>
    <w:rsid w:val="00AE0694"/>
    <w:rsid w:val="00AE3D45"/>
    <w:rsid w:val="00AE7B54"/>
    <w:rsid w:val="00AE7EE6"/>
    <w:rsid w:val="00B005C9"/>
    <w:rsid w:val="00B22897"/>
    <w:rsid w:val="00B22E01"/>
    <w:rsid w:val="00B32186"/>
    <w:rsid w:val="00B3447B"/>
    <w:rsid w:val="00B56A77"/>
    <w:rsid w:val="00B578AC"/>
    <w:rsid w:val="00B6093B"/>
    <w:rsid w:val="00B61AC9"/>
    <w:rsid w:val="00B641F8"/>
    <w:rsid w:val="00B764EC"/>
    <w:rsid w:val="00B833C1"/>
    <w:rsid w:val="00B835B7"/>
    <w:rsid w:val="00B84C97"/>
    <w:rsid w:val="00B90329"/>
    <w:rsid w:val="00BA1E10"/>
    <w:rsid w:val="00BA5942"/>
    <w:rsid w:val="00BA7B6E"/>
    <w:rsid w:val="00BB4C52"/>
    <w:rsid w:val="00BC1432"/>
    <w:rsid w:val="00BD0318"/>
    <w:rsid w:val="00BD2D96"/>
    <w:rsid w:val="00BD67E3"/>
    <w:rsid w:val="00BE0C7A"/>
    <w:rsid w:val="00BE773B"/>
    <w:rsid w:val="00BF584A"/>
    <w:rsid w:val="00BF7B89"/>
    <w:rsid w:val="00C0604A"/>
    <w:rsid w:val="00C11EEE"/>
    <w:rsid w:val="00C15794"/>
    <w:rsid w:val="00C1638E"/>
    <w:rsid w:val="00C2345A"/>
    <w:rsid w:val="00C346DC"/>
    <w:rsid w:val="00C40E13"/>
    <w:rsid w:val="00C72683"/>
    <w:rsid w:val="00C762F7"/>
    <w:rsid w:val="00C7777D"/>
    <w:rsid w:val="00C83B27"/>
    <w:rsid w:val="00C93F18"/>
    <w:rsid w:val="00C964E8"/>
    <w:rsid w:val="00CA1CC8"/>
    <w:rsid w:val="00CA7FCF"/>
    <w:rsid w:val="00CD1A06"/>
    <w:rsid w:val="00CD5349"/>
    <w:rsid w:val="00CD5830"/>
    <w:rsid w:val="00CE1B0B"/>
    <w:rsid w:val="00CE24CD"/>
    <w:rsid w:val="00CE279C"/>
    <w:rsid w:val="00CE412A"/>
    <w:rsid w:val="00CF5E52"/>
    <w:rsid w:val="00D04B3A"/>
    <w:rsid w:val="00D1457F"/>
    <w:rsid w:val="00D155C1"/>
    <w:rsid w:val="00D2371A"/>
    <w:rsid w:val="00D4395D"/>
    <w:rsid w:val="00D5132B"/>
    <w:rsid w:val="00D51C4E"/>
    <w:rsid w:val="00D534AA"/>
    <w:rsid w:val="00D74BCF"/>
    <w:rsid w:val="00D76B45"/>
    <w:rsid w:val="00D819E7"/>
    <w:rsid w:val="00D96B94"/>
    <w:rsid w:val="00DA6B32"/>
    <w:rsid w:val="00DB6F00"/>
    <w:rsid w:val="00DC0165"/>
    <w:rsid w:val="00DC456A"/>
    <w:rsid w:val="00DD1F2A"/>
    <w:rsid w:val="00DE6BF1"/>
    <w:rsid w:val="00DF1F4B"/>
    <w:rsid w:val="00DF2978"/>
    <w:rsid w:val="00DF3D66"/>
    <w:rsid w:val="00E01481"/>
    <w:rsid w:val="00E0615B"/>
    <w:rsid w:val="00E11CAF"/>
    <w:rsid w:val="00E13199"/>
    <w:rsid w:val="00E1504E"/>
    <w:rsid w:val="00E17DEB"/>
    <w:rsid w:val="00E23DD0"/>
    <w:rsid w:val="00E24734"/>
    <w:rsid w:val="00E32E75"/>
    <w:rsid w:val="00E47687"/>
    <w:rsid w:val="00E50933"/>
    <w:rsid w:val="00E50C76"/>
    <w:rsid w:val="00E5498E"/>
    <w:rsid w:val="00E61161"/>
    <w:rsid w:val="00E65A54"/>
    <w:rsid w:val="00E66FA8"/>
    <w:rsid w:val="00E71AE0"/>
    <w:rsid w:val="00E71FBF"/>
    <w:rsid w:val="00E73FDA"/>
    <w:rsid w:val="00E92EA6"/>
    <w:rsid w:val="00EA320D"/>
    <w:rsid w:val="00EA7385"/>
    <w:rsid w:val="00EA7F28"/>
    <w:rsid w:val="00EB128E"/>
    <w:rsid w:val="00ED5A9D"/>
    <w:rsid w:val="00EE2959"/>
    <w:rsid w:val="00F12032"/>
    <w:rsid w:val="00F17840"/>
    <w:rsid w:val="00F25E5F"/>
    <w:rsid w:val="00F26B70"/>
    <w:rsid w:val="00F31D98"/>
    <w:rsid w:val="00F35466"/>
    <w:rsid w:val="00F4026C"/>
    <w:rsid w:val="00F76A49"/>
    <w:rsid w:val="00F80342"/>
    <w:rsid w:val="00FA726A"/>
    <w:rsid w:val="00FB3F3D"/>
    <w:rsid w:val="00FC267E"/>
    <w:rsid w:val="00FC444E"/>
    <w:rsid w:val="00FC491D"/>
    <w:rsid w:val="00FD208E"/>
    <w:rsid w:val="00FD65F6"/>
    <w:rsid w:val="00FD66D6"/>
    <w:rsid w:val="00FE2598"/>
    <w:rsid w:val="00FE7FD5"/>
    <w:rsid w:val="00FF08FE"/>
    <w:rsid w:val="00FF0C3F"/>
    <w:rsid w:val="00FF0D2C"/>
    <w:rsid w:val="00FF2FA3"/>
    <w:rsid w:val="00FF3AA6"/>
    <w:rsid w:val="00FF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9770197"/>
  <w15:chartTrackingRefBased/>
  <w15:docId w15:val="{FA13AF34-BAD5-4024-9235-F7776F22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969"/>
    <w:pPr>
      <w:tabs>
        <w:tab w:val="center" w:pos="4252"/>
        <w:tab w:val="right" w:pos="8504"/>
      </w:tabs>
      <w:snapToGrid w:val="0"/>
    </w:pPr>
  </w:style>
  <w:style w:type="character" w:customStyle="1" w:styleId="a4">
    <w:name w:val="ヘッダー (文字)"/>
    <w:basedOn w:val="a0"/>
    <w:link w:val="a3"/>
    <w:uiPriority w:val="99"/>
    <w:rsid w:val="00527969"/>
  </w:style>
  <w:style w:type="paragraph" w:styleId="a5">
    <w:name w:val="footer"/>
    <w:basedOn w:val="a"/>
    <w:link w:val="a6"/>
    <w:uiPriority w:val="99"/>
    <w:unhideWhenUsed/>
    <w:rsid w:val="00527969"/>
    <w:pPr>
      <w:tabs>
        <w:tab w:val="center" w:pos="4252"/>
        <w:tab w:val="right" w:pos="8504"/>
      </w:tabs>
      <w:snapToGrid w:val="0"/>
    </w:pPr>
  </w:style>
  <w:style w:type="character" w:customStyle="1" w:styleId="a6">
    <w:name w:val="フッター (文字)"/>
    <w:basedOn w:val="a0"/>
    <w:link w:val="a5"/>
    <w:uiPriority w:val="99"/>
    <w:rsid w:val="00527969"/>
  </w:style>
  <w:style w:type="table" w:styleId="a7">
    <w:name w:val="Table Grid"/>
    <w:basedOn w:val="a1"/>
    <w:uiPriority w:val="39"/>
    <w:rsid w:val="007D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35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560"/>
    <w:rPr>
      <w:rFonts w:asciiTheme="majorHAnsi" w:eastAsiaTheme="majorEastAsia" w:hAnsiTheme="majorHAnsi" w:cstheme="majorBidi"/>
      <w:sz w:val="18"/>
      <w:szCs w:val="18"/>
    </w:rPr>
  </w:style>
  <w:style w:type="paragraph" w:styleId="aa">
    <w:name w:val="List Paragraph"/>
    <w:basedOn w:val="a"/>
    <w:uiPriority w:val="34"/>
    <w:qFormat/>
    <w:rsid w:val="00454035"/>
    <w:pPr>
      <w:ind w:leftChars="400" w:left="840"/>
    </w:pPr>
  </w:style>
  <w:style w:type="character" w:styleId="ab">
    <w:name w:val="annotation reference"/>
    <w:basedOn w:val="a0"/>
    <w:uiPriority w:val="99"/>
    <w:semiHidden/>
    <w:unhideWhenUsed/>
    <w:rsid w:val="005B364A"/>
    <w:rPr>
      <w:sz w:val="18"/>
      <w:szCs w:val="18"/>
    </w:rPr>
  </w:style>
  <w:style w:type="paragraph" w:styleId="ac">
    <w:name w:val="annotation text"/>
    <w:basedOn w:val="a"/>
    <w:link w:val="ad"/>
    <w:uiPriority w:val="99"/>
    <w:semiHidden/>
    <w:unhideWhenUsed/>
    <w:rsid w:val="005B364A"/>
    <w:pPr>
      <w:jc w:val="left"/>
    </w:pPr>
  </w:style>
  <w:style w:type="character" w:customStyle="1" w:styleId="ad">
    <w:name w:val="コメント文字列 (文字)"/>
    <w:basedOn w:val="a0"/>
    <w:link w:val="ac"/>
    <w:uiPriority w:val="99"/>
    <w:semiHidden/>
    <w:rsid w:val="005B364A"/>
  </w:style>
  <w:style w:type="paragraph" w:styleId="ae">
    <w:name w:val="annotation subject"/>
    <w:basedOn w:val="ac"/>
    <w:next w:val="ac"/>
    <w:link w:val="af"/>
    <w:uiPriority w:val="99"/>
    <w:semiHidden/>
    <w:unhideWhenUsed/>
    <w:rsid w:val="005B364A"/>
    <w:rPr>
      <w:b/>
      <w:bCs/>
    </w:rPr>
  </w:style>
  <w:style w:type="character" w:customStyle="1" w:styleId="af">
    <w:name w:val="コメント内容 (文字)"/>
    <w:basedOn w:val="ad"/>
    <w:link w:val="ae"/>
    <w:uiPriority w:val="99"/>
    <w:semiHidden/>
    <w:rsid w:val="005B364A"/>
    <w:rPr>
      <w:b/>
      <w:bCs/>
    </w:rPr>
  </w:style>
  <w:style w:type="character" w:styleId="af0">
    <w:name w:val="Hyperlink"/>
    <w:basedOn w:val="a0"/>
    <w:uiPriority w:val="99"/>
    <w:unhideWhenUsed/>
    <w:rsid w:val="00084824"/>
    <w:rPr>
      <w:color w:val="0563C1" w:themeColor="hyperlink"/>
      <w:u w:val="single"/>
    </w:rPr>
  </w:style>
  <w:style w:type="character" w:customStyle="1" w:styleId="UnresolvedMention">
    <w:name w:val="Unresolved Mention"/>
    <w:basedOn w:val="a0"/>
    <w:uiPriority w:val="99"/>
    <w:semiHidden/>
    <w:unhideWhenUsed/>
    <w:rsid w:val="00084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8215F-9CDC-452C-97B8-2B0942E7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3267</TotalTime>
  <Pages>4</Pages>
  <Words>506</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達也</dc:creator>
  <cp:keywords/>
  <dc:description/>
  <cp:lastModifiedBy>kankyou12</cp:lastModifiedBy>
  <cp:revision>234</cp:revision>
  <cp:lastPrinted>2024-07-31T02:32:00Z</cp:lastPrinted>
  <dcterms:created xsi:type="dcterms:W3CDTF">2023-06-08T04:58:00Z</dcterms:created>
  <dcterms:modified xsi:type="dcterms:W3CDTF">2024-08-15T06:08:00Z</dcterms:modified>
</cp:coreProperties>
</file>